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1" w:rsidRPr="00107751" w:rsidRDefault="00107751" w:rsidP="00107751">
      <w:pPr>
        <w:rPr>
          <w:b/>
        </w:rPr>
      </w:pPr>
      <w:r w:rsidRPr="0010775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-561975</wp:posOffset>
            </wp:positionV>
            <wp:extent cx="1190625" cy="1076325"/>
            <wp:effectExtent l="19050" t="0" r="0" b="0"/>
            <wp:wrapNone/>
            <wp:docPr id="14" name="Picture 14" descr="tso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so logo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751" w:rsidRPr="007E6E10" w:rsidRDefault="00D65963" w:rsidP="00B312D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27.75pt;width:220.5pt;height:92.25pt;z-index:251660288;mso-position-horizontal-relative:margin;mso-position-vertical-relative:page;mso-width-relative:margin" wrapcoords="0 0" o:allowincell="f" filled="f" stroked="f">
            <v:textbox style="mso-next-textbox:#_x0000_s1026">
              <w:txbxContent>
                <w:p w:rsidR="00260027" w:rsidRPr="00265E2E" w:rsidRDefault="00265E2E" w:rsidP="00107751">
                  <w:pP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Turistička organizacija Raška </w:t>
                  </w:r>
                </w:p>
                <w:p w:rsidR="00260027" w:rsidRPr="00107751" w:rsidRDefault="00260027" w:rsidP="00107751">
                  <w:pP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</w:pPr>
                  <w:r w:rsidRPr="00C5357B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T</w:t>
                  </w: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  <w:lang w:val="ru-RU"/>
                    </w:rPr>
                    <w:t xml:space="preserve">el: </w:t>
                  </w:r>
                  <w:r w:rsidR="002533C9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+</w:t>
                  </w:r>
                  <w:r w:rsidR="00427BF5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 </w:t>
                  </w:r>
                  <w:r w:rsidR="002533C9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381 (</w:t>
                  </w: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  <w:lang w:val="ru-RU"/>
                    </w:rPr>
                    <w:t>0</w:t>
                  </w:r>
                  <w:r w:rsidR="002533C9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  <w:lang w:val="ru-RU"/>
                    </w:rPr>
                    <w:t xml:space="preserve">36 </w:t>
                  </w: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5471 230; </w:t>
                  </w:r>
                  <w:r w:rsidRPr="008754A9">
                    <w:rPr>
                      <w:rFonts w:ascii="Book Antiqua" w:hAnsi="Book Antiqua"/>
                      <w:color w:val="002060"/>
                      <w:sz w:val="18"/>
                      <w:szCs w:val="18"/>
                      <w:lang w:val="ru-RU"/>
                    </w:rPr>
                    <w:t xml:space="preserve"> </w:t>
                  </w:r>
                  <w:r w:rsidR="00427BF5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 xml:space="preserve"> + 381 (0)36 </w:t>
                  </w:r>
                  <w:r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5471 333</w:t>
                  </w:r>
                </w:p>
                <w:p w:rsidR="00260027" w:rsidRDefault="00260027" w:rsidP="00107751">
                  <w:r w:rsidRPr="00C5357B">
                    <w:rPr>
                      <w:rFonts w:ascii="Book Antiqua" w:hAnsi="Book Antiqua"/>
                      <w:color w:val="002060"/>
                      <w:sz w:val="18"/>
                      <w:szCs w:val="18"/>
                    </w:rPr>
                    <w:t>web</w:t>
                  </w:r>
                  <w:r w:rsidRPr="00C5357B">
                    <w:rPr>
                      <w:rFonts w:ascii="Book Antiqua" w:hAnsi="Book Antiqua"/>
                      <w:color w:val="002060"/>
                      <w:sz w:val="18"/>
                      <w:szCs w:val="18"/>
                      <w:lang w:val="sr-Latn-CS"/>
                    </w:rPr>
                    <w:t xml:space="preserve">: </w:t>
                  </w:r>
                  <w:hyperlink r:id="rId8" w:history="1">
                    <w:r w:rsidRPr="00C5357B">
                      <w:rPr>
                        <w:rStyle w:val="Hyperlink"/>
                        <w:rFonts w:ascii="Book Antiqua" w:hAnsi="Book Antiqua"/>
                        <w:color w:val="002060"/>
                        <w:sz w:val="18"/>
                        <w:szCs w:val="18"/>
                        <w:lang w:val="sr-Latn-CS"/>
                      </w:rPr>
                      <w:t>www.raska-turizam.rs</w:t>
                    </w:r>
                  </w:hyperlink>
                  <w:r>
                    <w:t xml:space="preserve">  </w:t>
                  </w:r>
                </w:p>
                <w:p w:rsidR="00260027" w:rsidRPr="009A5B32" w:rsidRDefault="00260027" w:rsidP="00107751">
                  <w:pPr>
                    <w:rPr>
                      <w:rFonts w:ascii="Book Antiqua" w:hAnsi="Book Antiqua"/>
                      <w:color w:val="17365D" w:themeColor="text2" w:themeShade="BF"/>
                      <w:sz w:val="18"/>
                      <w:szCs w:val="18"/>
                      <w:lang w:val="ru-RU"/>
                    </w:rPr>
                  </w:pPr>
                  <w:r>
                    <w:t xml:space="preserve">        </w:t>
                  </w:r>
                  <w:hyperlink r:id="rId9" w:history="1">
                    <w:r w:rsidRPr="009A5B32">
                      <w:rPr>
                        <w:rStyle w:val="Hyperlink"/>
                        <w:rFonts w:ascii="Book Antiqua" w:hAnsi="Book Antiqua"/>
                        <w:color w:val="17365D" w:themeColor="text2" w:themeShade="BF"/>
                        <w:sz w:val="18"/>
                        <w:szCs w:val="18"/>
                      </w:rPr>
                      <w:t>www.lovekopaonik.com</w:t>
                    </w:r>
                  </w:hyperlink>
                  <w:r w:rsidRPr="009A5B32">
                    <w:rPr>
                      <w:rFonts w:ascii="Book Antiqua" w:hAnsi="Book Antiqua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</w:p>
                <w:p w:rsidR="00260027" w:rsidRPr="009A5B32" w:rsidRDefault="00260027" w:rsidP="00107751">
                  <w:pPr>
                    <w:rPr>
                      <w:rFonts w:ascii="Book Antiqua" w:hAnsi="Book Antiqua"/>
                      <w:color w:val="17365D" w:themeColor="text2" w:themeShade="BF"/>
                      <w:sz w:val="18"/>
                      <w:szCs w:val="18"/>
                      <w:u w:val="single"/>
                      <w:lang w:val="fr-FR"/>
                    </w:rPr>
                  </w:pPr>
                  <w:r w:rsidRPr="00C5357B">
                    <w:rPr>
                      <w:rFonts w:ascii="Book Antiqua" w:hAnsi="Book Antiqua"/>
                      <w:color w:val="002060"/>
                      <w:sz w:val="18"/>
                      <w:szCs w:val="18"/>
                      <w:lang w:val="sr-Latn-CS"/>
                    </w:rPr>
                    <w:t xml:space="preserve">e-mail: </w:t>
                  </w:r>
                  <w:hyperlink r:id="rId10" w:history="1">
                    <w:r w:rsidRPr="009A5B32">
                      <w:rPr>
                        <w:rStyle w:val="Hyperlink"/>
                        <w:rFonts w:ascii="Book Antiqua" w:hAnsi="Book Antiqua"/>
                        <w:color w:val="17365D" w:themeColor="text2" w:themeShade="BF"/>
                        <w:sz w:val="18"/>
                        <w:szCs w:val="18"/>
                        <w:lang w:val="fr-FR"/>
                      </w:rPr>
                      <w:t>vila.raska@raska-turizam.rs</w:t>
                    </w:r>
                  </w:hyperlink>
                </w:p>
                <w:p w:rsidR="007B2443" w:rsidRPr="007B2443" w:rsidRDefault="00260027" w:rsidP="00107751">
                  <w:pPr>
                    <w:rPr>
                      <w:rFonts w:ascii="Book Antiqua" w:eastAsia="Times New Roman" w:hAnsi="Book Antiqua"/>
                      <w:color w:val="17365D" w:themeColor="text2" w:themeShade="BF"/>
                      <w:sz w:val="18"/>
                      <w:szCs w:val="18"/>
                      <w:lang w:val="fr-FR"/>
                    </w:rPr>
                  </w:pPr>
                  <w:r w:rsidRPr="009A5B32">
                    <w:rPr>
                      <w:rFonts w:ascii="Book Antiqua" w:eastAsia="Times New Roman" w:hAnsi="Book Antiqua"/>
                      <w:color w:val="17365D" w:themeColor="text2" w:themeShade="BF"/>
                      <w:sz w:val="18"/>
                      <w:szCs w:val="18"/>
                      <w:lang w:val="fr-FR"/>
                    </w:rPr>
                    <w:t xml:space="preserve">              </w:t>
                  </w:r>
                  <w:hyperlink r:id="rId11" w:history="1">
                    <w:r w:rsidRPr="009A5B32">
                      <w:rPr>
                        <w:rStyle w:val="Hyperlink"/>
                        <w:rFonts w:ascii="Book Antiqua" w:eastAsia="Times New Roman" w:hAnsi="Book Antiqua"/>
                        <w:color w:val="17365D" w:themeColor="text2" w:themeShade="BF"/>
                        <w:sz w:val="18"/>
                        <w:szCs w:val="18"/>
                        <w:lang w:val="fr-FR"/>
                      </w:rPr>
                      <w:t>infocentarkopaonik@gmail.com</w:t>
                    </w:r>
                  </w:hyperlink>
                  <w:r w:rsidRPr="009A5B32">
                    <w:rPr>
                      <w:rFonts w:ascii="Book Antiqua" w:eastAsia="Times New Roman" w:hAnsi="Book Antiqua"/>
                      <w:color w:val="17365D" w:themeColor="text2" w:themeShade="BF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60027" w:rsidRDefault="00260027" w:rsidP="00107751">
                  <w:pPr>
                    <w:rPr>
                      <w:sz w:val="2"/>
                      <w:szCs w:val="2"/>
                      <w:lang w:val="fr-FR"/>
                    </w:rPr>
                  </w:pPr>
                </w:p>
                <w:p w:rsidR="007B2443" w:rsidRPr="008754A9" w:rsidRDefault="007B2443" w:rsidP="00107751">
                  <w:pPr>
                    <w:rPr>
                      <w:sz w:val="2"/>
                      <w:szCs w:val="2"/>
                      <w:lang w:val="fr-FR"/>
                    </w:rPr>
                  </w:pPr>
                </w:p>
              </w:txbxContent>
            </v:textbox>
            <w10:wrap type="tight" anchorx="margin" anchory="page"/>
          </v:shape>
        </w:pict>
      </w:r>
    </w:p>
    <w:p w:rsidR="007B2443" w:rsidRPr="00B5199A" w:rsidRDefault="007B2443" w:rsidP="00B312DB">
      <w:pPr>
        <w:jc w:val="center"/>
        <w:rPr>
          <w:rFonts w:cstheme="minorHAnsi"/>
          <w:b/>
          <w:sz w:val="24"/>
          <w:szCs w:val="24"/>
        </w:rPr>
      </w:pPr>
    </w:p>
    <w:p w:rsidR="00B736A5" w:rsidRPr="003C5A6E" w:rsidRDefault="00B312DB" w:rsidP="000B574B">
      <w:pPr>
        <w:jc w:val="center"/>
        <w:rPr>
          <w:rFonts w:cstheme="minorHAnsi"/>
          <w:b/>
          <w:sz w:val="44"/>
          <w:szCs w:val="44"/>
        </w:rPr>
      </w:pPr>
      <w:r w:rsidRPr="003C5A6E">
        <w:rPr>
          <w:rFonts w:cstheme="minorHAnsi"/>
          <w:b/>
          <w:sz w:val="44"/>
          <w:szCs w:val="44"/>
        </w:rPr>
        <w:t>APARTMANI  VILA RAS  KOPAONIK ***</w:t>
      </w:r>
      <w:r w:rsidR="00E96CD7" w:rsidRPr="003C5A6E">
        <w:rPr>
          <w:rFonts w:cstheme="minorHAnsi"/>
          <w:b/>
          <w:sz w:val="44"/>
          <w:szCs w:val="44"/>
        </w:rPr>
        <w:t>*</w:t>
      </w:r>
    </w:p>
    <w:p w:rsidR="00B312DB" w:rsidRPr="007B2443" w:rsidRDefault="00B312DB" w:rsidP="000B574B">
      <w:pPr>
        <w:jc w:val="center"/>
        <w:rPr>
          <w:rFonts w:cstheme="minorHAnsi"/>
          <w:b/>
          <w:sz w:val="44"/>
          <w:szCs w:val="44"/>
        </w:rPr>
      </w:pPr>
      <w:r w:rsidRPr="003C5A6E">
        <w:rPr>
          <w:rFonts w:cstheme="minorHAnsi"/>
          <w:b/>
          <w:sz w:val="44"/>
          <w:szCs w:val="44"/>
        </w:rPr>
        <w:t>ZIMA 2017 / 2018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850"/>
        <w:gridCol w:w="850"/>
        <w:gridCol w:w="850"/>
        <w:gridCol w:w="850"/>
        <w:gridCol w:w="850"/>
        <w:gridCol w:w="853"/>
        <w:gridCol w:w="847"/>
        <w:gridCol w:w="850"/>
        <w:gridCol w:w="850"/>
        <w:gridCol w:w="850"/>
        <w:gridCol w:w="850"/>
        <w:gridCol w:w="850"/>
        <w:gridCol w:w="850"/>
      </w:tblGrid>
      <w:tr w:rsidR="001603B7" w:rsidRPr="003C5A6E" w:rsidTr="008C761E">
        <w:tc>
          <w:tcPr>
            <w:tcW w:w="1526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2+0</w:t>
            </w:r>
          </w:p>
          <w:p w:rsidR="001603B7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APARTMANI</w:t>
            </w:r>
          </w:p>
          <w:p w:rsidR="003C5A6E" w:rsidRPr="003C5A6E" w:rsidRDefault="003C5A6E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F13DC2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26.11-</w:t>
            </w:r>
          </w:p>
          <w:p w:rsidR="001603B7" w:rsidRPr="003C5A6E" w:rsidRDefault="001603B7" w:rsidP="00F13DC2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03.12.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F13DC2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03.12-</w:t>
            </w:r>
          </w:p>
          <w:p w:rsidR="001603B7" w:rsidRPr="003C5A6E" w:rsidRDefault="001603B7" w:rsidP="00F13DC2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24.12.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F13DC2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 xml:space="preserve">24.12- </w:t>
            </w:r>
          </w:p>
          <w:p w:rsidR="001603B7" w:rsidRPr="003C5A6E" w:rsidRDefault="001603B7" w:rsidP="00F13DC2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31.12.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31.12-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07.01.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07.01-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14.01.</w:t>
            </w:r>
          </w:p>
        </w:tc>
        <w:tc>
          <w:tcPr>
            <w:tcW w:w="853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14.01-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21.01.</w:t>
            </w:r>
          </w:p>
        </w:tc>
        <w:tc>
          <w:tcPr>
            <w:tcW w:w="847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21.01-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28.01.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28.01-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11.02.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11.02-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18.02-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25.02.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25.02-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04.03.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04.03-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18.03-</w:t>
            </w:r>
          </w:p>
          <w:p w:rsidR="001603B7" w:rsidRPr="003C5A6E" w:rsidRDefault="001603B7" w:rsidP="008E1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08.04.</w:t>
            </w:r>
          </w:p>
        </w:tc>
      </w:tr>
      <w:tr w:rsidR="001603B7" w:rsidRPr="003C5A6E" w:rsidTr="008C761E">
        <w:tc>
          <w:tcPr>
            <w:tcW w:w="1526" w:type="dxa"/>
            <w:shd w:val="clear" w:color="auto" w:fill="DBE5F1" w:themeFill="accent1" w:themeFillTint="33"/>
          </w:tcPr>
          <w:p w:rsidR="001603B7" w:rsidRPr="003C5A6E" w:rsidRDefault="006A1B1D" w:rsidP="008E19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 xml:space="preserve">Najam 7 dana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30.800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30.800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32.200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60.500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60.500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51.000</w:t>
            </w:r>
          </w:p>
        </w:tc>
        <w:tc>
          <w:tcPr>
            <w:tcW w:w="847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49.200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60.500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60.500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51.000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6A1B1D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51.000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331344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49.200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603B7" w:rsidRPr="003C5A6E" w:rsidRDefault="00331344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38.400</w:t>
            </w:r>
          </w:p>
        </w:tc>
      </w:tr>
      <w:tr w:rsidR="006A1B1D" w:rsidRPr="003C5A6E" w:rsidTr="008C761E">
        <w:tc>
          <w:tcPr>
            <w:tcW w:w="1526" w:type="dxa"/>
            <w:shd w:val="clear" w:color="auto" w:fill="B8CCE4" w:themeFill="accent1" w:themeFillTint="66"/>
          </w:tcPr>
          <w:p w:rsidR="006A1B1D" w:rsidRPr="003C5A6E" w:rsidRDefault="006A1B1D" w:rsidP="008A45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Dnevni najam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4.900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8A45C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4.900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9.600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9.600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8.100</w:t>
            </w:r>
          </w:p>
        </w:tc>
        <w:tc>
          <w:tcPr>
            <w:tcW w:w="847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7.800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9.600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9.600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7.800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6A1B1D" w:rsidRPr="003C5A6E" w:rsidRDefault="008A45C3" w:rsidP="002533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6.100</w:t>
            </w:r>
          </w:p>
        </w:tc>
      </w:tr>
    </w:tbl>
    <w:p w:rsidR="001603B7" w:rsidRPr="003C5A6E" w:rsidRDefault="001603B7" w:rsidP="00B312DB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850"/>
        <w:gridCol w:w="850"/>
        <w:gridCol w:w="850"/>
        <w:gridCol w:w="850"/>
        <w:gridCol w:w="850"/>
        <w:gridCol w:w="853"/>
        <w:gridCol w:w="850"/>
        <w:gridCol w:w="850"/>
        <w:gridCol w:w="850"/>
        <w:gridCol w:w="850"/>
        <w:gridCol w:w="850"/>
        <w:gridCol w:w="850"/>
        <w:gridCol w:w="850"/>
      </w:tblGrid>
      <w:tr w:rsidR="008C761E" w:rsidRPr="003C5A6E" w:rsidTr="008C761E">
        <w:tc>
          <w:tcPr>
            <w:tcW w:w="1526" w:type="dxa"/>
            <w:shd w:val="clear" w:color="auto" w:fill="17365D" w:themeFill="text2" w:themeFillShade="BF"/>
          </w:tcPr>
          <w:p w:rsidR="001603B7" w:rsidRPr="003C5A6E" w:rsidRDefault="00D61DE6" w:rsidP="008A4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3 + 0</w:t>
            </w:r>
          </w:p>
          <w:p w:rsidR="001603B7" w:rsidRDefault="001603B7" w:rsidP="008A4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APARTMANI</w:t>
            </w:r>
          </w:p>
          <w:p w:rsidR="003C5A6E" w:rsidRPr="003C5A6E" w:rsidRDefault="003C5A6E" w:rsidP="008A4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26.11-</w:t>
            </w:r>
          </w:p>
          <w:p w:rsidR="001603B7" w:rsidRPr="003C5A6E" w:rsidRDefault="001603B7" w:rsidP="002600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03.12.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03.12-</w:t>
            </w:r>
          </w:p>
          <w:p w:rsidR="001603B7" w:rsidRPr="003C5A6E" w:rsidRDefault="001603B7" w:rsidP="00260027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24.12.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 xml:space="preserve">24.12- </w:t>
            </w:r>
          </w:p>
          <w:p w:rsidR="001603B7" w:rsidRPr="003C5A6E" w:rsidRDefault="001603B7" w:rsidP="00260027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31.12.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31.12-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07.01.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07.01-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14.01.</w:t>
            </w:r>
          </w:p>
        </w:tc>
        <w:tc>
          <w:tcPr>
            <w:tcW w:w="853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14.01-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21.01.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21.01-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28.01.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28.01-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11.02.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11.02-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18.02-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25.02.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25.02-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04.03.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04.03-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18.03-</w:t>
            </w:r>
          </w:p>
          <w:p w:rsidR="001603B7" w:rsidRPr="003C5A6E" w:rsidRDefault="001603B7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08.04.</w:t>
            </w:r>
          </w:p>
        </w:tc>
      </w:tr>
      <w:tr w:rsidR="008C761E" w:rsidRPr="003C5A6E" w:rsidTr="008C761E">
        <w:tc>
          <w:tcPr>
            <w:tcW w:w="1526" w:type="dxa"/>
            <w:shd w:val="clear" w:color="auto" w:fill="DBE5F1" w:themeFill="accent1" w:themeFillTint="33"/>
          </w:tcPr>
          <w:p w:rsidR="008A45C3" w:rsidRPr="003C5A6E" w:rsidRDefault="008A45C3" w:rsidP="002600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 xml:space="preserve">Najam 7 dana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30.800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30.800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32.200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60.500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60.500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51.000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49.200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60.500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60.500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51.000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51.000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49.200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38.400</w:t>
            </w:r>
          </w:p>
        </w:tc>
      </w:tr>
      <w:tr w:rsidR="008A45C3" w:rsidRPr="003C5A6E" w:rsidTr="008C761E">
        <w:tc>
          <w:tcPr>
            <w:tcW w:w="1526" w:type="dxa"/>
            <w:shd w:val="clear" w:color="auto" w:fill="B8CCE4" w:themeFill="accent1" w:themeFillTint="66"/>
          </w:tcPr>
          <w:p w:rsidR="008A45C3" w:rsidRPr="003C5A6E" w:rsidRDefault="008A45C3" w:rsidP="002600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Dnevni najam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4.900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4.900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9.600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9.600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7.800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9.600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9.600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8.100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7.800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A45C3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6.100</w:t>
            </w:r>
          </w:p>
        </w:tc>
      </w:tr>
    </w:tbl>
    <w:p w:rsidR="008E194A" w:rsidRPr="003C5A6E" w:rsidRDefault="008E194A" w:rsidP="00B312DB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31344" w:rsidRPr="003C5A6E" w:rsidTr="008C761E">
        <w:tc>
          <w:tcPr>
            <w:tcW w:w="1526" w:type="dxa"/>
            <w:shd w:val="clear" w:color="auto" w:fill="17365D" w:themeFill="text2" w:themeFillShade="BF"/>
          </w:tcPr>
          <w:p w:rsidR="00331344" w:rsidRPr="003C5A6E" w:rsidRDefault="00331344" w:rsidP="008A4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2+1</w:t>
            </w:r>
          </w:p>
          <w:p w:rsidR="00331344" w:rsidRDefault="00331344" w:rsidP="008A4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APARTMANI</w:t>
            </w:r>
          </w:p>
          <w:p w:rsidR="003C5A6E" w:rsidRPr="003C5A6E" w:rsidRDefault="003C5A6E" w:rsidP="008A4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26.11-</w:t>
            </w:r>
          </w:p>
          <w:p w:rsidR="00331344" w:rsidRPr="003C5A6E" w:rsidRDefault="00331344" w:rsidP="002600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03.02.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03.12-</w:t>
            </w:r>
          </w:p>
          <w:p w:rsidR="00331344" w:rsidRPr="003C5A6E" w:rsidRDefault="00331344" w:rsidP="00260027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24.12.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 xml:space="preserve">24.12- </w:t>
            </w:r>
          </w:p>
          <w:p w:rsidR="00331344" w:rsidRPr="003C5A6E" w:rsidRDefault="00331344" w:rsidP="00260027">
            <w:pPr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31.12.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31.12-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07.01.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07.01-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14.01.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14.01-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21.01.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21.01-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28.01.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28.01-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11.02.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11.02-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18.02-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25.02.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25.02-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04.03.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04.03-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18.03.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18.03-</w:t>
            </w:r>
          </w:p>
          <w:p w:rsidR="00331344" w:rsidRPr="003C5A6E" w:rsidRDefault="00331344" w:rsidP="002600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A6E">
              <w:rPr>
                <w:rFonts w:cstheme="minorHAnsi"/>
                <w:b/>
                <w:sz w:val="20"/>
                <w:szCs w:val="20"/>
              </w:rPr>
              <w:t>08.04.</w:t>
            </w:r>
          </w:p>
        </w:tc>
      </w:tr>
      <w:tr w:rsidR="00331344" w:rsidRPr="003C5A6E" w:rsidTr="008C761E">
        <w:tc>
          <w:tcPr>
            <w:tcW w:w="1526" w:type="dxa"/>
            <w:shd w:val="clear" w:color="auto" w:fill="DBE5F1" w:themeFill="accent1" w:themeFillTint="33"/>
          </w:tcPr>
          <w:p w:rsidR="00331344" w:rsidRPr="003C5A6E" w:rsidRDefault="008C761E" w:rsidP="008C76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Najam 7 dana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40.900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40.900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42.800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80.600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80.600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61.800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58.600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80.600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A45C3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80.600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61.800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61.800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54.200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49.200</w:t>
            </w:r>
          </w:p>
        </w:tc>
      </w:tr>
      <w:tr w:rsidR="00331344" w:rsidRPr="003C5A6E" w:rsidTr="008C761E">
        <w:tc>
          <w:tcPr>
            <w:tcW w:w="1526" w:type="dxa"/>
            <w:shd w:val="clear" w:color="auto" w:fill="B8CCE4" w:themeFill="accent1" w:themeFillTint="66"/>
          </w:tcPr>
          <w:p w:rsidR="00331344" w:rsidRPr="003C5A6E" w:rsidRDefault="008C761E" w:rsidP="008C761E">
            <w:pPr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Dnevni najam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6.500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6.500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6.800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12.800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12.800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9.300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12.800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12.800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9.800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8.600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331344" w:rsidRPr="003C5A6E" w:rsidRDefault="008C761E" w:rsidP="009D12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5A6E">
              <w:rPr>
                <w:rFonts w:cstheme="minorHAnsi"/>
                <w:sz w:val="20"/>
                <w:szCs w:val="20"/>
              </w:rPr>
              <w:t>7.800</w:t>
            </w:r>
          </w:p>
        </w:tc>
      </w:tr>
    </w:tbl>
    <w:p w:rsidR="008E194A" w:rsidRPr="003C5A6E" w:rsidRDefault="008E194A" w:rsidP="00B312DB">
      <w:pPr>
        <w:jc w:val="both"/>
        <w:rPr>
          <w:rFonts w:cstheme="minorHAnsi"/>
          <w:b/>
          <w:sz w:val="20"/>
          <w:szCs w:val="20"/>
        </w:rPr>
      </w:pPr>
    </w:p>
    <w:p w:rsidR="00170D65" w:rsidRDefault="00170D65" w:rsidP="00B312DB">
      <w:pPr>
        <w:jc w:val="both"/>
        <w:rPr>
          <w:rFonts w:cstheme="minorHAnsi"/>
          <w:b/>
          <w:sz w:val="20"/>
          <w:szCs w:val="20"/>
        </w:rPr>
      </w:pPr>
      <w:r w:rsidRPr="00B5199A">
        <w:rPr>
          <w:rFonts w:cstheme="minorHAnsi"/>
          <w:b/>
          <w:sz w:val="20"/>
          <w:szCs w:val="20"/>
        </w:rPr>
        <w:t>POP</w:t>
      </w:r>
      <w:r w:rsidR="00B171C9">
        <w:rPr>
          <w:rFonts w:cstheme="minorHAnsi"/>
          <w:b/>
          <w:sz w:val="20"/>
          <w:szCs w:val="20"/>
        </w:rPr>
        <w:t>USTI: P</w:t>
      </w:r>
      <w:r w:rsidR="00B5199A" w:rsidRPr="00B5199A">
        <w:rPr>
          <w:rFonts w:cstheme="minorHAnsi"/>
          <w:b/>
          <w:sz w:val="20"/>
          <w:szCs w:val="20"/>
        </w:rPr>
        <w:t xml:space="preserve">opust </w:t>
      </w:r>
      <w:r w:rsidR="00B171C9">
        <w:rPr>
          <w:rFonts w:cstheme="minorHAnsi"/>
          <w:b/>
          <w:sz w:val="20"/>
          <w:szCs w:val="20"/>
        </w:rPr>
        <w:t xml:space="preserve">za rani booking u </w:t>
      </w:r>
      <w:r w:rsidR="009F26B8">
        <w:rPr>
          <w:rFonts w:cstheme="minorHAnsi"/>
          <w:b/>
          <w:sz w:val="20"/>
          <w:szCs w:val="20"/>
        </w:rPr>
        <w:t xml:space="preserve"> iznosu od 10% </w:t>
      </w:r>
      <w:r w:rsidR="00B5199A" w:rsidRPr="00B5199A">
        <w:rPr>
          <w:rFonts w:cstheme="minorHAnsi"/>
          <w:b/>
          <w:sz w:val="20"/>
          <w:szCs w:val="20"/>
        </w:rPr>
        <w:t>možete ostvariti za rezer</w:t>
      </w:r>
      <w:r w:rsidR="00B5199A">
        <w:rPr>
          <w:rFonts w:cstheme="minorHAnsi"/>
          <w:b/>
          <w:sz w:val="20"/>
          <w:szCs w:val="20"/>
        </w:rPr>
        <w:t>vacije</w:t>
      </w:r>
      <w:r w:rsidR="00B5199A" w:rsidRPr="00B5199A">
        <w:rPr>
          <w:rFonts w:cstheme="minorHAnsi"/>
          <w:b/>
          <w:sz w:val="20"/>
          <w:szCs w:val="20"/>
        </w:rPr>
        <w:t xml:space="preserve"> </w:t>
      </w:r>
      <w:r w:rsidR="00B171C9">
        <w:rPr>
          <w:rFonts w:cstheme="minorHAnsi"/>
          <w:b/>
          <w:sz w:val="20"/>
          <w:szCs w:val="20"/>
        </w:rPr>
        <w:t xml:space="preserve">izvršene </w:t>
      </w:r>
      <w:r w:rsidR="00B5199A" w:rsidRPr="00B5199A">
        <w:rPr>
          <w:rFonts w:cstheme="minorHAnsi"/>
          <w:b/>
          <w:sz w:val="20"/>
          <w:szCs w:val="20"/>
        </w:rPr>
        <w:t>do 01.11. 2017. godine</w:t>
      </w:r>
      <w:r w:rsidR="00B5199A">
        <w:rPr>
          <w:rFonts w:cstheme="minorHAnsi"/>
          <w:b/>
          <w:sz w:val="20"/>
          <w:szCs w:val="20"/>
        </w:rPr>
        <w:t xml:space="preserve">. </w:t>
      </w:r>
      <w:r w:rsidR="00B5199A" w:rsidRPr="00B5199A">
        <w:rPr>
          <w:rFonts w:cstheme="minorHAnsi"/>
          <w:b/>
          <w:sz w:val="20"/>
          <w:szCs w:val="20"/>
        </w:rPr>
        <w:t xml:space="preserve"> </w:t>
      </w:r>
    </w:p>
    <w:p w:rsidR="00B5199A" w:rsidRPr="00B5199A" w:rsidRDefault="00B5199A" w:rsidP="00B312DB">
      <w:pPr>
        <w:jc w:val="both"/>
        <w:rPr>
          <w:rFonts w:cstheme="minorHAnsi"/>
          <w:b/>
          <w:sz w:val="20"/>
          <w:szCs w:val="20"/>
        </w:rPr>
      </w:pPr>
    </w:p>
    <w:p w:rsidR="00260027" w:rsidRPr="003C5A6E" w:rsidRDefault="003B41CD" w:rsidP="00AE3D40">
      <w:pPr>
        <w:jc w:val="both"/>
        <w:rPr>
          <w:rFonts w:cstheme="minorHAnsi"/>
          <w:b/>
          <w:sz w:val="20"/>
        </w:rPr>
      </w:pPr>
      <w:r w:rsidRPr="003C5A6E">
        <w:rPr>
          <w:rFonts w:cstheme="minorHAnsi"/>
          <w:b/>
          <w:sz w:val="20"/>
          <w:lang w:val="ru-RU"/>
        </w:rPr>
        <w:t>STRUKTURA</w:t>
      </w:r>
      <w:r w:rsidR="00AE3D40" w:rsidRPr="003C5A6E">
        <w:rPr>
          <w:rFonts w:cstheme="minorHAnsi"/>
          <w:b/>
          <w:sz w:val="20"/>
          <w:lang w:val="ru-RU"/>
        </w:rPr>
        <w:t xml:space="preserve"> </w:t>
      </w:r>
      <w:r w:rsidRPr="003C5A6E">
        <w:rPr>
          <w:rFonts w:cstheme="minorHAnsi"/>
          <w:b/>
          <w:sz w:val="20"/>
          <w:lang w:val="ru-RU"/>
        </w:rPr>
        <w:t>APARTMANA</w:t>
      </w:r>
      <w:r w:rsidR="00AE3D40" w:rsidRPr="003C5A6E">
        <w:rPr>
          <w:rFonts w:cstheme="minorHAnsi"/>
          <w:b/>
          <w:sz w:val="20"/>
        </w:rPr>
        <w:t xml:space="preserve">  </w:t>
      </w:r>
      <w:r w:rsidR="00AE3D40" w:rsidRPr="003C5A6E">
        <w:rPr>
          <w:rFonts w:cstheme="minorHAnsi"/>
          <w:b/>
          <w:sz w:val="20"/>
          <w:lang w:val="en-GB"/>
        </w:rPr>
        <w:t>(Svi Apartmani su tipa studio)</w:t>
      </w:r>
      <w:r w:rsidR="00AE3D40" w:rsidRPr="003C5A6E">
        <w:rPr>
          <w:rFonts w:cstheme="minorHAnsi"/>
          <w:b/>
          <w:sz w:val="20"/>
          <w:lang w:val="ru-RU"/>
        </w:rPr>
        <w:t>:</w:t>
      </w:r>
    </w:p>
    <w:p w:rsidR="00AE3D40" w:rsidRPr="003C5A6E" w:rsidRDefault="00AE3D40" w:rsidP="00AE3D40">
      <w:pPr>
        <w:jc w:val="both"/>
        <w:rPr>
          <w:rFonts w:cstheme="minorHAnsi"/>
          <w:b/>
          <w:sz w:val="20"/>
        </w:rPr>
      </w:pPr>
      <w:r w:rsidRPr="003C5A6E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 xml:space="preserve">-    </w:t>
      </w:r>
      <w:r w:rsidR="003B41CD" w:rsidRPr="003C5A6E">
        <w:rPr>
          <w:rFonts w:cstheme="minorHAnsi"/>
          <w:b/>
          <w:sz w:val="20"/>
          <w:lang w:val="ru-RU"/>
        </w:rPr>
        <w:t>Apartman br.</w:t>
      </w:r>
      <w:r w:rsidR="009D12F3">
        <w:rPr>
          <w:rFonts w:cstheme="minorHAnsi"/>
          <w:b/>
          <w:sz w:val="20"/>
        </w:rPr>
        <w:t xml:space="preserve"> </w:t>
      </w:r>
      <w:r w:rsidR="009D12F3">
        <w:rPr>
          <w:rFonts w:cstheme="minorHAnsi"/>
          <w:b/>
          <w:sz w:val="20"/>
          <w:lang w:val="ru-RU"/>
        </w:rPr>
        <w:t>A</w:t>
      </w:r>
      <w:r w:rsidR="009D12F3">
        <w:rPr>
          <w:rFonts w:cstheme="minorHAnsi"/>
          <w:b/>
          <w:sz w:val="20"/>
        </w:rPr>
        <w:t>-</w:t>
      </w:r>
      <w:r w:rsidR="003B41CD" w:rsidRPr="003C5A6E">
        <w:rPr>
          <w:rFonts w:cstheme="minorHAnsi"/>
          <w:b/>
          <w:sz w:val="20"/>
          <w:lang w:val="ru-RU"/>
        </w:rPr>
        <w:t>2</w:t>
      </w:r>
      <w:r w:rsidR="009D12F3">
        <w:rPr>
          <w:rFonts w:cstheme="minorHAnsi"/>
          <w:sz w:val="20"/>
          <w:lang w:val="ru-RU"/>
        </w:rPr>
        <w:t xml:space="preserve"> </w:t>
      </w:r>
      <w:r w:rsidR="009D12F3">
        <w:rPr>
          <w:rFonts w:cstheme="minorHAnsi"/>
          <w:sz w:val="20"/>
        </w:rPr>
        <w:t xml:space="preserve">  </w:t>
      </w:r>
      <w:r w:rsidR="003B41CD" w:rsidRPr="003C5A6E">
        <w:rPr>
          <w:rFonts w:cstheme="minorHAnsi"/>
          <w:sz w:val="20"/>
          <w:lang w:val="ru-RU"/>
        </w:rPr>
        <w:t xml:space="preserve"> </w:t>
      </w:r>
      <w:r w:rsidR="00D61DE6" w:rsidRPr="003C5A6E">
        <w:rPr>
          <w:rFonts w:cstheme="minorHAnsi"/>
          <w:b/>
          <w:sz w:val="20"/>
        </w:rPr>
        <w:t>(2 + 1)</w:t>
      </w:r>
      <w:r w:rsidR="003C5A6E" w:rsidRPr="003C5A6E">
        <w:rPr>
          <w:rFonts w:cstheme="minorHAnsi"/>
          <w:b/>
          <w:sz w:val="20"/>
        </w:rPr>
        <w:t xml:space="preserve">  </w:t>
      </w:r>
      <w:r w:rsidR="00D61DE6" w:rsidRPr="003C5A6E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2 singl ležaja + trosed</w:t>
      </w:r>
      <w:r w:rsidRPr="003C5A6E">
        <w:rPr>
          <w:rFonts w:cstheme="minorHAnsi"/>
          <w:b/>
          <w:sz w:val="20"/>
        </w:rPr>
        <w:t xml:space="preserve">   </w:t>
      </w:r>
      <w:r w:rsidR="003B41CD" w:rsidRPr="003C5A6E">
        <w:rPr>
          <w:rFonts w:cstheme="minorHAnsi"/>
          <w:b/>
          <w:sz w:val="20"/>
        </w:rPr>
        <w:tab/>
        <w:t xml:space="preserve">                </w:t>
      </w:r>
      <w:r w:rsidRPr="003C5A6E">
        <w:rPr>
          <w:rFonts w:cstheme="minorHAnsi"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-</w:t>
      </w:r>
      <w:r w:rsidR="003B41CD" w:rsidRPr="003C5A6E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Apartman br.</w:t>
      </w:r>
      <w:r w:rsidR="009D12F3">
        <w:rPr>
          <w:rFonts w:cstheme="minorHAnsi"/>
          <w:b/>
          <w:sz w:val="20"/>
        </w:rPr>
        <w:t xml:space="preserve"> </w:t>
      </w:r>
      <w:r w:rsidR="009D12F3">
        <w:rPr>
          <w:rFonts w:cstheme="minorHAnsi"/>
          <w:b/>
          <w:sz w:val="20"/>
          <w:lang w:val="ru-RU"/>
        </w:rPr>
        <w:t>A</w:t>
      </w:r>
      <w:r w:rsidR="009D12F3">
        <w:rPr>
          <w:rFonts w:cstheme="minorHAnsi"/>
          <w:b/>
          <w:sz w:val="20"/>
        </w:rPr>
        <w:t>-</w:t>
      </w:r>
      <w:r w:rsidR="003B41CD" w:rsidRPr="003C5A6E">
        <w:rPr>
          <w:rFonts w:cstheme="minorHAnsi"/>
          <w:b/>
          <w:sz w:val="20"/>
          <w:lang w:val="ru-RU"/>
        </w:rPr>
        <w:t>9</w:t>
      </w:r>
      <w:r w:rsidR="003B41CD" w:rsidRPr="003C5A6E">
        <w:rPr>
          <w:rFonts w:cstheme="minorHAnsi"/>
          <w:sz w:val="20"/>
          <w:lang w:val="ru-RU"/>
        </w:rPr>
        <w:t xml:space="preserve"> </w:t>
      </w:r>
      <w:r w:rsidR="00260027" w:rsidRPr="003C5A6E">
        <w:rPr>
          <w:rFonts w:cstheme="minorHAnsi"/>
          <w:sz w:val="20"/>
        </w:rPr>
        <w:t xml:space="preserve">   </w:t>
      </w:r>
      <w:r w:rsidR="009D12F3">
        <w:rPr>
          <w:rFonts w:cstheme="minorHAnsi"/>
          <w:sz w:val="20"/>
        </w:rPr>
        <w:t xml:space="preserve">  </w:t>
      </w:r>
      <w:r w:rsidR="00D61DE6" w:rsidRPr="003C5A6E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b/>
          <w:sz w:val="20"/>
        </w:rPr>
        <w:t>(2 + 1)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="003B41CD" w:rsidRPr="003C5A6E">
        <w:rPr>
          <w:rFonts w:cstheme="minorHAnsi"/>
          <w:sz w:val="20"/>
          <w:lang w:val="ru-RU"/>
        </w:rPr>
        <w:t>2 singl ležaja +trosed</w:t>
      </w:r>
    </w:p>
    <w:p w:rsidR="00AE3D40" w:rsidRPr="003C5A6E" w:rsidRDefault="00AE3D40" w:rsidP="00AE3D40">
      <w:pPr>
        <w:jc w:val="both"/>
        <w:rPr>
          <w:rFonts w:cstheme="minorHAnsi"/>
          <w:sz w:val="20"/>
          <w:lang w:val="ru-RU"/>
        </w:rPr>
      </w:pPr>
      <w:r w:rsidRPr="003C5A6E">
        <w:rPr>
          <w:rFonts w:cstheme="minorHAnsi"/>
          <w:sz w:val="20"/>
          <w:lang w:val="ru-RU"/>
        </w:rPr>
        <w:t xml:space="preserve">-     </w:t>
      </w:r>
      <w:r w:rsidR="003B41CD" w:rsidRPr="003C5A6E">
        <w:rPr>
          <w:rFonts w:cstheme="minorHAnsi"/>
          <w:b/>
          <w:sz w:val="20"/>
          <w:lang w:val="ru-RU"/>
        </w:rPr>
        <w:t>Apartman</w:t>
      </w:r>
      <w:r w:rsidRPr="003C5A6E">
        <w:rPr>
          <w:rFonts w:cstheme="minorHAnsi"/>
          <w:b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br</w:t>
      </w:r>
      <w:r w:rsidRPr="003C5A6E">
        <w:rPr>
          <w:rFonts w:cstheme="minorHAnsi"/>
          <w:b/>
          <w:sz w:val="20"/>
          <w:lang w:val="ru-RU"/>
        </w:rPr>
        <w:t>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</w:t>
      </w:r>
      <w:r w:rsidRPr="003C5A6E">
        <w:rPr>
          <w:rFonts w:cstheme="minorHAnsi"/>
          <w:b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</w:rPr>
        <w:t>3</w:t>
      </w:r>
      <w:r w:rsidR="009D12F3">
        <w:rPr>
          <w:rFonts w:cstheme="minorHAnsi"/>
          <w:sz w:val="20"/>
          <w:lang w:val="ru-RU"/>
        </w:rPr>
        <w:t xml:space="preserve"> </w:t>
      </w:r>
      <w:r w:rsidR="009D12F3">
        <w:rPr>
          <w:rFonts w:cstheme="minorHAnsi"/>
          <w:sz w:val="20"/>
        </w:rPr>
        <w:t xml:space="preserve">   </w:t>
      </w:r>
      <w:r w:rsidR="00D61DE6" w:rsidRPr="003C5A6E">
        <w:rPr>
          <w:rFonts w:cstheme="minorHAnsi"/>
          <w:b/>
          <w:sz w:val="20"/>
        </w:rPr>
        <w:t>(2 + 1)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Pr="003C5A6E">
        <w:rPr>
          <w:rFonts w:cstheme="minorHAnsi"/>
          <w:sz w:val="20"/>
          <w:lang w:val="ru-RU"/>
        </w:rPr>
        <w:t xml:space="preserve">2 </w:t>
      </w:r>
      <w:r w:rsidR="003B41CD" w:rsidRPr="003C5A6E">
        <w:rPr>
          <w:rFonts w:cstheme="minorHAnsi"/>
          <w:sz w:val="20"/>
          <w:lang w:val="ru-RU"/>
        </w:rPr>
        <w:t>singl</w:t>
      </w:r>
      <w:r w:rsidRPr="003C5A6E">
        <w:rPr>
          <w:rFonts w:cstheme="minorHAnsi"/>
          <w:sz w:val="20"/>
          <w:lang w:val="ru-RU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ležaja</w:t>
      </w:r>
      <w:r w:rsidRPr="003C5A6E">
        <w:rPr>
          <w:rFonts w:cstheme="minorHAnsi"/>
          <w:sz w:val="20"/>
          <w:lang w:val="ru-RU"/>
        </w:rPr>
        <w:t xml:space="preserve"> + </w:t>
      </w:r>
      <w:r w:rsidR="003B41CD" w:rsidRPr="003C5A6E">
        <w:rPr>
          <w:rFonts w:cstheme="minorHAnsi"/>
          <w:sz w:val="20"/>
          <w:lang w:val="ru-RU"/>
        </w:rPr>
        <w:t>trosed</w:t>
      </w:r>
      <w:r w:rsidRPr="003C5A6E">
        <w:rPr>
          <w:rFonts w:cstheme="minorHAnsi"/>
          <w:sz w:val="20"/>
        </w:rPr>
        <w:tab/>
      </w:r>
      <w:r w:rsidRPr="003C5A6E">
        <w:rPr>
          <w:rFonts w:cstheme="minorHAnsi"/>
          <w:sz w:val="20"/>
        </w:rPr>
        <w:tab/>
      </w:r>
      <w:r w:rsidR="000D4D86">
        <w:rPr>
          <w:rFonts w:cstheme="minorHAnsi"/>
          <w:sz w:val="20"/>
        </w:rPr>
        <w:tab/>
      </w:r>
      <w:r w:rsidRPr="003C5A6E">
        <w:rPr>
          <w:rFonts w:cstheme="minorHAnsi"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- Apartman br.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A-10</w:t>
      </w:r>
      <w:r w:rsidR="00260027" w:rsidRPr="003C5A6E">
        <w:rPr>
          <w:rFonts w:cstheme="minorHAnsi"/>
          <w:b/>
          <w:sz w:val="20"/>
        </w:rPr>
        <w:t xml:space="preserve">  </w:t>
      </w:r>
      <w:r w:rsidR="00D61DE6" w:rsidRPr="003C5A6E">
        <w:rPr>
          <w:rFonts w:cstheme="minorHAnsi"/>
          <w:sz w:val="20"/>
        </w:rPr>
        <w:t xml:space="preserve"> 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b/>
          <w:sz w:val="20"/>
        </w:rPr>
        <w:t>(2 + 0)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="003B41CD" w:rsidRPr="003C5A6E">
        <w:rPr>
          <w:rFonts w:cstheme="minorHAnsi"/>
          <w:sz w:val="20"/>
          <w:lang w:val="ru-RU"/>
        </w:rPr>
        <w:t>2</w:t>
      </w:r>
      <w:r w:rsidR="00D61DE6" w:rsidRPr="003C5A6E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singl ležaja</w:t>
      </w:r>
    </w:p>
    <w:p w:rsidR="00AE3D40" w:rsidRPr="003C5A6E" w:rsidRDefault="00AE3D40" w:rsidP="00AE3D40">
      <w:pPr>
        <w:jc w:val="both"/>
        <w:rPr>
          <w:rFonts w:cstheme="minorHAnsi"/>
          <w:sz w:val="20"/>
          <w:lang w:val="ru-RU"/>
        </w:rPr>
      </w:pPr>
      <w:r w:rsidRPr="003C5A6E">
        <w:rPr>
          <w:rFonts w:cstheme="minorHAnsi"/>
          <w:sz w:val="20"/>
          <w:lang w:val="ru-RU"/>
        </w:rPr>
        <w:t xml:space="preserve">-     </w:t>
      </w:r>
      <w:r w:rsidR="003B41CD" w:rsidRPr="003C5A6E">
        <w:rPr>
          <w:rFonts w:cstheme="minorHAnsi"/>
          <w:b/>
          <w:sz w:val="20"/>
          <w:lang w:val="ru-RU"/>
        </w:rPr>
        <w:t>Apartman</w:t>
      </w:r>
      <w:r w:rsidRPr="003C5A6E">
        <w:rPr>
          <w:rFonts w:cstheme="minorHAnsi"/>
          <w:b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br</w:t>
      </w:r>
      <w:r w:rsidRPr="003C5A6E">
        <w:rPr>
          <w:rFonts w:cstheme="minorHAnsi"/>
          <w:b/>
          <w:sz w:val="20"/>
          <w:lang w:val="ru-RU"/>
        </w:rPr>
        <w:t>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</w:t>
      </w:r>
      <w:r w:rsidR="009D12F3">
        <w:rPr>
          <w:rFonts w:cstheme="minorHAnsi"/>
          <w:b/>
          <w:sz w:val="20"/>
          <w:lang w:val="ru-RU"/>
        </w:rPr>
        <w:t>-</w:t>
      </w:r>
      <w:r w:rsidR="003B41CD" w:rsidRPr="003C5A6E">
        <w:rPr>
          <w:rFonts w:cstheme="minorHAnsi"/>
          <w:b/>
          <w:sz w:val="20"/>
        </w:rPr>
        <w:t>4</w:t>
      </w:r>
      <w:r w:rsidR="009D12F3">
        <w:rPr>
          <w:rFonts w:cstheme="minorHAnsi"/>
          <w:sz w:val="20"/>
          <w:lang w:val="ru-RU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Pr="003C5A6E">
        <w:rPr>
          <w:rFonts w:cstheme="minorHAnsi"/>
          <w:sz w:val="20"/>
          <w:lang w:val="ru-RU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b/>
          <w:sz w:val="20"/>
        </w:rPr>
        <w:t xml:space="preserve">(2 + 1) </w:t>
      </w:r>
      <w:r w:rsidR="003C5A6E" w:rsidRPr="003C5A6E">
        <w:rPr>
          <w:rFonts w:cstheme="minorHAnsi"/>
          <w:b/>
          <w:sz w:val="20"/>
        </w:rPr>
        <w:t xml:space="preserve">  </w:t>
      </w:r>
      <w:r w:rsidRPr="003C5A6E">
        <w:rPr>
          <w:rFonts w:cstheme="minorHAnsi"/>
          <w:sz w:val="20"/>
          <w:lang w:val="ru-RU"/>
        </w:rPr>
        <w:t xml:space="preserve">2 </w:t>
      </w:r>
      <w:r w:rsidR="003B41CD" w:rsidRPr="003C5A6E">
        <w:rPr>
          <w:rFonts w:cstheme="minorHAnsi"/>
          <w:sz w:val="20"/>
          <w:lang w:val="ru-RU"/>
        </w:rPr>
        <w:t>singl</w:t>
      </w:r>
      <w:r w:rsidRPr="003C5A6E">
        <w:rPr>
          <w:rFonts w:cstheme="minorHAnsi"/>
          <w:sz w:val="20"/>
          <w:lang w:val="ru-RU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ležaja</w:t>
      </w:r>
      <w:r w:rsidRPr="003C5A6E">
        <w:rPr>
          <w:rFonts w:cstheme="minorHAnsi"/>
          <w:sz w:val="20"/>
          <w:lang w:val="ru-RU"/>
        </w:rPr>
        <w:t xml:space="preserve"> + </w:t>
      </w:r>
      <w:r w:rsidR="003B41CD" w:rsidRPr="003C5A6E">
        <w:rPr>
          <w:rFonts w:cstheme="minorHAnsi"/>
          <w:sz w:val="20"/>
          <w:lang w:val="ru-RU"/>
        </w:rPr>
        <w:t>trosed</w:t>
      </w:r>
      <w:r w:rsidRPr="003C5A6E">
        <w:rPr>
          <w:rFonts w:cstheme="minorHAnsi"/>
          <w:sz w:val="20"/>
        </w:rPr>
        <w:tab/>
      </w:r>
      <w:r w:rsidRPr="003C5A6E">
        <w:rPr>
          <w:rFonts w:cstheme="minorHAnsi"/>
          <w:sz w:val="20"/>
        </w:rPr>
        <w:tab/>
      </w:r>
      <w:r w:rsidR="003C5A6E">
        <w:rPr>
          <w:rFonts w:cstheme="minorHAnsi"/>
          <w:sz w:val="20"/>
        </w:rPr>
        <w:tab/>
      </w:r>
      <w:r w:rsidR="003B41CD" w:rsidRPr="003C5A6E">
        <w:rPr>
          <w:rFonts w:cstheme="minorHAnsi"/>
          <w:sz w:val="20"/>
        </w:rPr>
        <w:t xml:space="preserve"> </w:t>
      </w:r>
      <w:r w:rsidRPr="003C5A6E">
        <w:rPr>
          <w:rFonts w:cstheme="minorHAnsi"/>
          <w:b/>
          <w:sz w:val="20"/>
          <w:lang w:val="ru-RU"/>
        </w:rPr>
        <w:t xml:space="preserve">- </w:t>
      </w:r>
      <w:r w:rsidR="003B41CD" w:rsidRPr="003C5A6E">
        <w:rPr>
          <w:rFonts w:cstheme="minorHAnsi"/>
          <w:b/>
          <w:sz w:val="20"/>
          <w:lang w:val="ru-RU"/>
        </w:rPr>
        <w:t>Apartman br.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A-11</w:t>
      </w:r>
      <w:r w:rsidR="00260027" w:rsidRPr="003C5A6E">
        <w:rPr>
          <w:rFonts w:cstheme="minorHAnsi"/>
          <w:b/>
          <w:sz w:val="20"/>
        </w:rPr>
        <w:t xml:space="preserve">  </w:t>
      </w:r>
      <w:r w:rsidR="00D61DE6" w:rsidRPr="003C5A6E">
        <w:rPr>
          <w:rFonts w:cstheme="minorHAnsi"/>
          <w:sz w:val="20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b/>
          <w:sz w:val="20"/>
        </w:rPr>
        <w:t>(3 + 0)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="003B41CD" w:rsidRPr="003C5A6E">
        <w:rPr>
          <w:rFonts w:cstheme="minorHAnsi"/>
          <w:sz w:val="20"/>
          <w:lang w:val="ru-RU"/>
        </w:rPr>
        <w:t>2</w:t>
      </w:r>
      <w:r w:rsidR="003C5A6E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singl ležaja +fotelja</w:t>
      </w:r>
    </w:p>
    <w:p w:rsidR="00AE3D40" w:rsidRPr="003C5A6E" w:rsidRDefault="00AE3D40" w:rsidP="00AE3D40">
      <w:pPr>
        <w:jc w:val="both"/>
        <w:rPr>
          <w:rFonts w:cstheme="minorHAnsi"/>
          <w:sz w:val="20"/>
          <w:lang w:val="ru-RU"/>
        </w:rPr>
      </w:pPr>
      <w:r w:rsidRPr="003C5A6E">
        <w:rPr>
          <w:rFonts w:cstheme="minorHAnsi"/>
          <w:sz w:val="20"/>
          <w:lang w:val="ru-RU"/>
        </w:rPr>
        <w:t xml:space="preserve">-     </w:t>
      </w:r>
      <w:r w:rsidR="003B41CD" w:rsidRPr="003C5A6E">
        <w:rPr>
          <w:rFonts w:cstheme="minorHAnsi"/>
          <w:b/>
          <w:sz w:val="20"/>
          <w:lang w:val="ru-RU"/>
        </w:rPr>
        <w:t>Apartman</w:t>
      </w:r>
      <w:r w:rsidRPr="003C5A6E">
        <w:rPr>
          <w:rFonts w:cstheme="minorHAnsi"/>
          <w:b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br</w:t>
      </w:r>
      <w:r w:rsidRPr="003C5A6E">
        <w:rPr>
          <w:rFonts w:cstheme="minorHAnsi"/>
          <w:b/>
          <w:sz w:val="20"/>
          <w:lang w:val="ru-RU"/>
        </w:rPr>
        <w:t>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</w:t>
      </w:r>
      <w:r w:rsidR="009D12F3">
        <w:rPr>
          <w:rFonts w:cstheme="minorHAnsi"/>
          <w:b/>
          <w:sz w:val="20"/>
          <w:lang w:val="ru-RU"/>
        </w:rPr>
        <w:t>-</w:t>
      </w:r>
      <w:r w:rsidR="003B41CD" w:rsidRPr="003C5A6E">
        <w:rPr>
          <w:rFonts w:cstheme="minorHAnsi"/>
          <w:b/>
          <w:sz w:val="20"/>
        </w:rPr>
        <w:t>5</w:t>
      </w:r>
      <w:r w:rsidR="009D12F3">
        <w:rPr>
          <w:rFonts w:cstheme="minorHAnsi"/>
          <w:sz w:val="20"/>
          <w:lang w:val="ru-RU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Pr="003C5A6E">
        <w:rPr>
          <w:rFonts w:cstheme="minorHAnsi"/>
          <w:sz w:val="20"/>
          <w:lang w:val="ru-RU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b/>
          <w:sz w:val="20"/>
        </w:rPr>
        <w:t>(3 + 0)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Pr="003C5A6E">
        <w:rPr>
          <w:rFonts w:cstheme="minorHAnsi"/>
          <w:sz w:val="20"/>
          <w:lang w:val="en-GB"/>
        </w:rPr>
        <w:t xml:space="preserve">2 </w:t>
      </w:r>
      <w:r w:rsidR="003B41CD" w:rsidRPr="003C5A6E">
        <w:rPr>
          <w:rFonts w:cstheme="minorHAnsi"/>
          <w:sz w:val="20"/>
        </w:rPr>
        <w:t>singl</w:t>
      </w:r>
      <w:r w:rsidRPr="003C5A6E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</w:rPr>
        <w:t>ležaja</w:t>
      </w:r>
      <w:r w:rsidR="003B41CD" w:rsidRPr="003C5A6E">
        <w:rPr>
          <w:rFonts w:cstheme="minorHAnsi"/>
          <w:sz w:val="20"/>
          <w:lang w:val="ru-RU"/>
        </w:rPr>
        <w:t xml:space="preserve"> + </w:t>
      </w:r>
      <w:r w:rsidR="003B41CD" w:rsidRPr="003C5A6E">
        <w:rPr>
          <w:rFonts w:cstheme="minorHAnsi"/>
          <w:sz w:val="20"/>
        </w:rPr>
        <w:t xml:space="preserve">fotelja </w:t>
      </w:r>
      <w:r w:rsidRPr="003C5A6E">
        <w:rPr>
          <w:rFonts w:cstheme="minorHAnsi"/>
          <w:sz w:val="20"/>
        </w:rPr>
        <w:tab/>
      </w:r>
      <w:r w:rsidRPr="003C5A6E">
        <w:rPr>
          <w:rFonts w:cstheme="minorHAnsi"/>
          <w:sz w:val="20"/>
        </w:rPr>
        <w:tab/>
      </w:r>
      <w:r w:rsidR="009D12F3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- Apartman br.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A-12</w:t>
      </w:r>
      <w:r w:rsidR="00260027" w:rsidRPr="003C5A6E">
        <w:rPr>
          <w:rFonts w:cstheme="minorHAnsi"/>
          <w:b/>
          <w:sz w:val="20"/>
        </w:rPr>
        <w:t xml:space="preserve">  </w:t>
      </w:r>
      <w:r w:rsidR="00D61DE6" w:rsidRPr="003C5A6E">
        <w:rPr>
          <w:rFonts w:cstheme="minorHAnsi"/>
          <w:sz w:val="20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b/>
          <w:sz w:val="20"/>
        </w:rPr>
        <w:t>(2 + 1)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="003B41CD" w:rsidRPr="003C5A6E">
        <w:rPr>
          <w:rFonts w:cstheme="minorHAnsi"/>
          <w:sz w:val="20"/>
          <w:lang w:val="ru-RU"/>
        </w:rPr>
        <w:t>2</w:t>
      </w:r>
      <w:r w:rsidR="003C5A6E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singl ležaja +trosed</w:t>
      </w:r>
    </w:p>
    <w:p w:rsidR="003B41CD" w:rsidRPr="003C5A6E" w:rsidRDefault="00AE3D40" w:rsidP="00AE3D40">
      <w:pPr>
        <w:jc w:val="both"/>
        <w:rPr>
          <w:rFonts w:cstheme="minorHAnsi"/>
          <w:b/>
          <w:sz w:val="20"/>
        </w:rPr>
      </w:pPr>
      <w:r w:rsidRPr="003C5A6E">
        <w:rPr>
          <w:rFonts w:cstheme="minorHAnsi"/>
          <w:sz w:val="20"/>
          <w:lang w:val="ru-RU"/>
        </w:rPr>
        <w:t xml:space="preserve">-     </w:t>
      </w:r>
      <w:r w:rsidR="003B41CD" w:rsidRPr="003C5A6E">
        <w:rPr>
          <w:rFonts w:cstheme="minorHAnsi"/>
          <w:b/>
          <w:sz w:val="20"/>
          <w:lang w:val="ru-RU"/>
        </w:rPr>
        <w:t>Apartman</w:t>
      </w:r>
      <w:r w:rsidRPr="003C5A6E">
        <w:rPr>
          <w:rFonts w:cstheme="minorHAnsi"/>
          <w:b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br</w:t>
      </w:r>
      <w:r w:rsidRPr="003C5A6E">
        <w:rPr>
          <w:rFonts w:cstheme="minorHAnsi"/>
          <w:b/>
          <w:sz w:val="20"/>
          <w:lang w:val="ru-RU"/>
        </w:rPr>
        <w:t>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</w:t>
      </w:r>
      <w:r w:rsidR="009D12F3">
        <w:rPr>
          <w:rFonts w:cstheme="minorHAnsi"/>
          <w:b/>
          <w:sz w:val="20"/>
          <w:lang w:val="ru-RU"/>
        </w:rPr>
        <w:t>-</w:t>
      </w:r>
      <w:r w:rsidR="003B41CD" w:rsidRPr="003C5A6E">
        <w:rPr>
          <w:rFonts w:cstheme="minorHAnsi"/>
          <w:b/>
          <w:sz w:val="20"/>
        </w:rPr>
        <w:t>6</w:t>
      </w:r>
      <w:r w:rsidR="009D12F3">
        <w:rPr>
          <w:rFonts w:cstheme="minorHAnsi"/>
          <w:sz w:val="20"/>
          <w:lang w:val="ru-RU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b/>
          <w:sz w:val="20"/>
        </w:rPr>
        <w:t>(3 + 0)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Pr="003C5A6E">
        <w:rPr>
          <w:rFonts w:cstheme="minorHAnsi"/>
          <w:sz w:val="20"/>
          <w:lang w:val="ru-RU"/>
        </w:rPr>
        <w:t xml:space="preserve">2 </w:t>
      </w:r>
      <w:r w:rsidR="003B41CD" w:rsidRPr="003C5A6E">
        <w:rPr>
          <w:rFonts w:cstheme="minorHAnsi"/>
          <w:sz w:val="20"/>
          <w:lang w:val="ru-RU"/>
        </w:rPr>
        <w:t>singl</w:t>
      </w:r>
      <w:r w:rsidRPr="003C5A6E">
        <w:rPr>
          <w:rFonts w:cstheme="minorHAnsi"/>
          <w:sz w:val="20"/>
          <w:lang w:val="ru-RU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ležaja</w:t>
      </w:r>
      <w:r w:rsidR="003B41CD" w:rsidRPr="003C5A6E">
        <w:rPr>
          <w:rFonts w:cstheme="minorHAnsi"/>
          <w:sz w:val="20"/>
        </w:rPr>
        <w:t xml:space="preserve"> </w:t>
      </w:r>
      <w:r w:rsidRPr="003C5A6E">
        <w:rPr>
          <w:rFonts w:cstheme="minorHAnsi"/>
          <w:sz w:val="20"/>
          <w:lang w:val="ru-RU"/>
        </w:rPr>
        <w:t>+</w:t>
      </w:r>
      <w:r w:rsidR="003B41CD" w:rsidRPr="003C5A6E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fotelja</w:t>
      </w:r>
      <w:r w:rsidRPr="003C5A6E">
        <w:rPr>
          <w:rFonts w:cstheme="minorHAnsi"/>
          <w:sz w:val="20"/>
          <w:lang w:val="ru-RU"/>
        </w:rPr>
        <w:t xml:space="preserve">               </w:t>
      </w:r>
      <w:r w:rsidR="003B41CD" w:rsidRPr="003C5A6E">
        <w:rPr>
          <w:rFonts w:cstheme="minorHAnsi"/>
          <w:sz w:val="20"/>
        </w:rPr>
        <w:t xml:space="preserve">            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   </w:t>
      </w:r>
      <w:r w:rsidRPr="003C5A6E">
        <w:rPr>
          <w:rFonts w:cstheme="minorHAnsi"/>
          <w:b/>
          <w:sz w:val="20"/>
          <w:lang w:val="ru-RU"/>
        </w:rPr>
        <w:t xml:space="preserve">- </w:t>
      </w:r>
      <w:r w:rsidR="003B41CD" w:rsidRPr="003C5A6E">
        <w:rPr>
          <w:rFonts w:cstheme="minorHAnsi"/>
          <w:b/>
          <w:sz w:val="20"/>
          <w:lang w:val="ru-RU"/>
        </w:rPr>
        <w:t>Apartman br.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A-13</w:t>
      </w:r>
      <w:r w:rsidR="00260027" w:rsidRPr="003C5A6E">
        <w:rPr>
          <w:rFonts w:cstheme="minorHAnsi"/>
          <w:b/>
          <w:sz w:val="20"/>
        </w:rPr>
        <w:t xml:space="preserve"> 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sz w:val="20"/>
        </w:rPr>
        <w:t xml:space="preserve">  </w:t>
      </w:r>
      <w:r w:rsidR="00D61DE6" w:rsidRPr="003C5A6E">
        <w:rPr>
          <w:rFonts w:cstheme="minorHAnsi"/>
          <w:b/>
          <w:sz w:val="20"/>
        </w:rPr>
        <w:t>(1 + 1)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="003B41CD" w:rsidRPr="003C5A6E">
        <w:rPr>
          <w:rFonts w:cstheme="minorHAnsi"/>
          <w:sz w:val="20"/>
          <w:lang w:val="ru-RU"/>
        </w:rPr>
        <w:t>2 troseda</w:t>
      </w:r>
    </w:p>
    <w:p w:rsidR="00AE3D40" w:rsidRPr="003C5A6E" w:rsidRDefault="00AE3D40" w:rsidP="00AE3D40">
      <w:pPr>
        <w:jc w:val="both"/>
        <w:rPr>
          <w:rFonts w:cstheme="minorHAnsi"/>
          <w:sz w:val="20"/>
          <w:lang w:val="ru-RU"/>
        </w:rPr>
      </w:pPr>
      <w:r w:rsidRPr="003C5A6E">
        <w:rPr>
          <w:rFonts w:cstheme="minorHAnsi"/>
          <w:sz w:val="20"/>
          <w:lang w:val="ru-RU"/>
        </w:rPr>
        <w:t xml:space="preserve">-     </w:t>
      </w:r>
      <w:r w:rsidR="003B41CD" w:rsidRPr="003C5A6E">
        <w:rPr>
          <w:rFonts w:cstheme="minorHAnsi"/>
          <w:b/>
          <w:sz w:val="20"/>
          <w:lang w:val="ru-RU"/>
        </w:rPr>
        <w:t>Apartman</w:t>
      </w:r>
      <w:r w:rsidRPr="003C5A6E">
        <w:rPr>
          <w:rFonts w:cstheme="minorHAnsi"/>
          <w:b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br</w:t>
      </w:r>
      <w:r w:rsidR="002533C9">
        <w:rPr>
          <w:rFonts w:cstheme="minorHAnsi"/>
          <w:b/>
          <w:sz w:val="20"/>
          <w:lang w:val="ru-RU"/>
        </w:rPr>
        <w:t>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</w:t>
      </w:r>
      <w:r w:rsidRPr="003C5A6E">
        <w:rPr>
          <w:rFonts w:cstheme="minorHAnsi"/>
          <w:b/>
          <w:sz w:val="20"/>
          <w:lang w:val="ru-RU"/>
        </w:rPr>
        <w:t>-</w:t>
      </w:r>
      <w:r w:rsidR="003B41CD" w:rsidRPr="003C5A6E">
        <w:rPr>
          <w:rFonts w:cstheme="minorHAnsi"/>
          <w:b/>
          <w:sz w:val="20"/>
        </w:rPr>
        <w:t>7</w:t>
      </w:r>
      <w:r w:rsidR="009D12F3">
        <w:rPr>
          <w:rFonts w:cstheme="minorHAnsi"/>
          <w:sz w:val="20"/>
          <w:lang w:val="ru-RU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b/>
          <w:sz w:val="20"/>
        </w:rPr>
        <w:t>(2 + 0)</w:t>
      </w:r>
      <w:r w:rsidR="003C5A6E">
        <w:rPr>
          <w:rFonts w:cstheme="minorHAnsi"/>
          <w:sz w:val="20"/>
        </w:rPr>
        <w:t xml:space="preserve">  </w:t>
      </w:r>
      <w:r w:rsidR="00D61DE6" w:rsidRPr="003C5A6E">
        <w:rPr>
          <w:rFonts w:cstheme="minorHAnsi"/>
          <w:sz w:val="20"/>
        </w:rPr>
        <w:t xml:space="preserve"> </w:t>
      </w:r>
      <w:r w:rsidRPr="003C5A6E">
        <w:rPr>
          <w:rFonts w:cstheme="minorHAnsi"/>
          <w:sz w:val="20"/>
          <w:lang w:val="ru-RU"/>
        </w:rPr>
        <w:t xml:space="preserve">2 </w:t>
      </w:r>
      <w:r w:rsidR="003B41CD" w:rsidRPr="003C5A6E">
        <w:rPr>
          <w:rFonts w:cstheme="minorHAnsi"/>
          <w:sz w:val="20"/>
          <w:lang w:val="ru-RU"/>
        </w:rPr>
        <w:t>singl</w:t>
      </w:r>
      <w:r w:rsidRPr="003C5A6E">
        <w:rPr>
          <w:rFonts w:cstheme="minorHAnsi"/>
          <w:sz w:val="20"/>
          <w:lang w:val="ru-RU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ležaj</w:t>
      </w:r>
      <w:r w:rsidR="003B41CD" w:rsidRPr="003C5A6E">
        <w:rPr>
          <w:rFonts w:cstheme="minorHAnsi"/>
          <w:sz w:val="20"/>
        </w:rPr>
        <w:t>a</w:t>
      </w:r>
      <w:r w:rsidR="003B41CD" w:rsidRPr="003C5A6E">
        <w:rPr>
          <w:rFonts w:cstheme="minorHAnsi"/>
          <w:sz w:val="20"/>
          <w:lang w:val="ru-RU"/>
        </w:rPr>
        <w:t xml:space="preserve"> </w:t>
      </w:r>
      <w:r w:rsidR="003B41CD" w:rsidRPr="003C5A6E">
        <w:rPr>
          <w:rFonts w:cstheme="minorHAnsi"/>
          <w:sz w:val="20"/>
        </w:rPr>
        <w:t xml:space="preserve">                                  </w:t>
      </w:r>
      <w:r w:rsidR="00265E2E" w:rsidRPr="003C5A6E">
        <w:rPr>
          <w:rFonts w:cstheme="minorHAnsi"/>
          <w:sz w:val="20"/>
        </w:rPr>
        <w:t xml:space="preserve">        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  </w:t>
      </w:r>
      <w:r w:rsidR="009D12F3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- Apartman br.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A-14</w:t>
      </w:r>
      <w:r w:rsidR="00260027" w:rsidRPr="003C5A6E">
        <w:rPr>
          <w:rFonts w:cstheme="minorHAnsi"/>
          <w:b/>
          <w:sz w:val="20"/>
        </w:rPr>
        <w:t xml:space="preserve"> 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sz w:val="20"/>
        </w:rPr>
        <w:t xml:space="preserve">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b/>
          <w:sz w:val="20"/>
        </w:rPr>
        <w:t>(2 + 0)</w:t>
      </w:r>
      <w:r w:rsidR="00D61DE6" w:rsidRPr="003C5A6E">
        <w:rPr>
          <w:rFonts w:cstheme="minorHAnsi"/>
          <w:sz w:val="20"/>
        </w:rPr>
        <w:t xml:space="preserve">  </w:t>
      </w:r>
      <w:r w:rsidR="003C5A6E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2</w:t>
      </w:r>
      <w:r w:rsidR="003C5A6E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troseda</w:t>
      </w:r>
    </w:p>
    <w:p w:rsidR="00B5199A" w:rsidRDefault="00AE3D40" w:rsidP="00170D65">
      <w:pPr>
        <w:jc w:val="both"/>
        <w:rPr>
          <w:rFonts w:cstheme="minorHAnsi"/>
          <w:sz w:val="20"/>
        </w:rPr>
      </w:pPr>
      <w:r w:rsidRPr="003C5A6E">
        <w:rPr>
          <w:rFonts w:cstheme="minorHAnsi"/>
          <w:sz w:val="20"/>
          <w:lang w:val="ru-RU"/>
        </w:rPr>
        <w:t xml:space="preserve">-     </w:t>
      </w:r>
      <w:r w:rsidR="003B41CD" w:rsidRPr="003C5A6E">
        <w:rPr>
          <w:rFonts w:cstheme="minorHAnsi"/>
          <w:b/>
          <w:sz w:val="20"/>
          <w:lang w:val="ru-RU"/>
        </w:rPr>
        <w:t>Apartman</w:t>
      </w:r>
      <w:r w:rsidRPr="003C5A6E">
        <w:rPr>
          <w:rFonts w:cstheme="minorHAnsi"/>
          <w:b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br</w:t>
      </w:r>
      <w:r w:rsidRPr="003C5A6E">
        <w:rPr>
          <w:rFonts w:cstheme="minorHAnsi"/>
          <w:b/>
          <w:sz w:val="20"/>
          <w:lang w:val="ru-RU"/>
        </w:rPr>
        <w:t>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</w:t>
      </w:r>
      <w:r w:rsidRPr="003C5A6E">
        <w:rPr>
          <w:rFonts w:cstheme="minorHAnsi"/>
          <w:b/>
          <w:sz w:val="20"/>
          <w:lang w:val="ru-RU"/>
        </w:rPr>
        <w:t>-</w:t>
      </w:r>
      <w:r w:rsidR="003B41CD" w:rsidRPr="003C5A6E">
        <w:rPr>
          <w:rFonts w:cstheme="minorHAnsi"/>
          <w:b/>
          <w:sz w:val="20"/>
        </w:rPr>
        <w:t xml:space="preserve">8 </w:t>
      </w:r>
      <w:r w:rsidR="009D12F3">
        <w:rPr>
          <w:rFonts w:cstheme="minorHAnsi"/>
          <w:sz w:val="20"/>
        </w:rPr>
        <w:t xml:space="preserve">   </w:t>
      </w:r>
      <w:r w:rsidR="00D61DE6" w:rsidRPr="003C5A6E">
        <w:rPr>
          <w:rFonts w:cstheme="minorHAnsi"/>
          <w:b/>
          <w:sz w:val="20"/>
        </w:rPr>
        <w:t>(2 + 1)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Pr="003C5A6E">
        <w:rPr>
          <w:rFonts w:cstheme="minorHAnsi"/>
          <w:sz w:val="20"/>
          <w:lang w:val="ru-RU"/>
        </w:rPr>
        <w:t xml:space="preserve">2 </w:t>
      </w:r>
      <w:r w:rsidR="003B41CD" w:rsidRPr="003C5A6E">
        <w:rPr>
          <w:rFonts w:cstheme="minorHAnsi"/>
          <w:sz w:val="20"/>
          <w:lang w:val="ru-RU"/>
        </w:rPr>
        <w:t>singl</w:t>
      </w:r>
      <w:r w:rsidRPr="003C5A6E">
        <w:rPr>
          <w:rFonts w:cstheme="minorHAnsi"/>
          <w:sz w:val="20"/>
          <w:lang w:val="ru-RU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ležaja</w:t>
      </w:r>
      <w:r w:rsidR="003B41CD" w:rsidRPr="003C5A6E">
        <w:rPr>
          <w:rFonts w:cstheme="minorHAnsi"/>
          <w:sz w:val="20"/>
        </w:rPr>
        <w:t xml:space="preserve"> + trosed</w:t>
      </w:r>
      <w:r w:rsidRPr="003C5A6E">
        <w:rPr>
          <w:rFonts w:cstheme="minorHAnsi"/>
          <w:sz w:val="20"/>
          <w:lang w:val="ru-RU"/>
        </w:rPr>
        <w:t xml:space="preserve"> </w:t>
      </w:r>
      <w:r w:rsidR="009D12F3">
        <w:rPr>
          <w:rFonts w:cstheme="minorHAnsi"/>
          <w:sz w:val="20"/>
        </w:rPr>
        <w:tab/>
      </w:r>
      <w:r w:rsidR="009D12F3">
        <w:rPr>
          <w:rFonts w:cstheme="minorHAnsi"/>
          <w:sz w:val="20"/>
        </w:rPr>
        <w:tab/>
        <w:t xml:space="preserve"> </w:t>
      </w:r>
      <w:r w:rsidRPr="003C5A6E">
        <w:rPr>
          <w:rFonts w:cstheme="minorHAnsi"/>
          <w:b/>
          <w:sz w:val="20"/>
          <w:lang w:val="ru-RU"/>
        </w:rPr>
        <w:t xml:space="preserve">- </w:t>
      </w:r>
      <w:r w:rsidR="003B41CD" w:rsidRPr="003C5A6E">
        <w:rPr>
          <w:rFonts w:cstheme="minorHAnsi"/>
          <w:b/>
          <w:sz w:val="20"/>
          <w:lang w:val="ru-RU"/>
        </w:rPr>
        <w:t>Apartman</w:t>
      </w:r>
      <w:r w:rsidRPr="003C5A6E">
        <w:rPr>
          <w:rFonts w:cstheme="minorHAnsi"/>
          <w:b/>
          <w:sz w:val="20"/>
          <w:lang w:val="ru-RU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br</w:t>
      </w:r>
      <w:r w:rsidRPr="003C5A6E">
        <w:rPr>
          <w:rFonts w:cstheme="minorHAnsi"/>
          <w:b/>
          <w:sz w:val="20"/>
          <w:lang w:val="ru-RU"/>
        </w:rPr>
        <w:t>.</w:t>
      </w:r>
      <w:r w:rsidR="009D12F3">
        <w:rPr>
          <w:rFonts w:cstheme="minorHAnsi"/>
          <w:b/>
          <w:sz w:val="20"/>
        </w:rPr>
        <w:t xml:space="preserve"> </w:t>
      </w:r>
      <w:r w:rsidR="003B41CD" w:rsidRPr="003C5A6E">
        <w:rPr>
          <w:rFonts w:cstheme="minorHAnsi"/>
          <w:b/>
          <w:sz w:val="20"/>
          <w:lang w:val="ru-RU"/>
        </w:rPr>
        <w:t>A</w:t>
      </w:r>
      <w:r w:rsidRPr="003C5A6E">
        <w:rPr>
          <w:rFonts w:cstheme="minorHAnsi"/>
          <w:b/>
          <w:sz w:val="20"/>
          <w:lang w:val="ru-RU"/>
        </w:rPr>
        <w:t>-1</w:t>
      </w:r>
      <w:r w:rsidR="003B41CD" w:rsidRPr="003C5A6E">
        <w:rPr>
          <w:rFonts w:cstheme="minorHAnsi"/>
          <w:b/>
          <w:sz w:val="20"/>
        </w:rPr>
        <w:t>5</w:t>
      </w:r>
      <w:r w:rsidR="00260027" w:rsidRPr="003C5A6E">
        <w:rPr>
          <w:rFonts w:cstheme="minorHAnsi"/>
          <w:b/>
          <w:sz w:val="20"/>
        </w:rPr>
        <w:t xml:space="preserve">  </w:t>
      </w:r>
      <w:r w:rsidR="009D12F3">
        <w:rPr>
          <w:rFonts w:cstheme="minorHAnsi"/>
          <w:sz w:val="20"/>
        </w:rPr>
        <w:t xml:space="preserve"> </w:t>
      </w:r>
      <w:r w:rsidR="00D61DE6" w:rsidRPr="003C5A6E">
        <w:rPr>
          <w:rFonts w:cstheme="minorHAnsi"/>
          <w:sz w:val="20"/>
        </w:rPr>
        <w:t xml:space="preserve">  </w:t>
      </w:r>
      <w:r w:rsidR="00D61DE6" w:rsidRPr="003C5A6E">
        <w:rPr>
          <w:rFonts w:cstheme="minorHAnsi"/>
          <w:b/>
          <w:sz w:val="20"/>
        </w:rPr>
        <w:t>(2 + 1)</w:t>
      </w:r>
      <w:r w:rsidR="00D61DE6" w:rsidRPr="003C5A6E">
        <w:rPr>
          <w:rFonts w:cstheme="minorHAnsi"/>
          <w:sz w:val="20"/>
        </w:rPr>
        <w:t xml:space="preserve"> </w:t>
      </w:r>
      <w:r w:rsidR="003C5A6E">
        <w:rPr>
          <w:rFonts w:cstheme="minorHAnsi"/>
          <w:sz w:val="20"/>
        </w:rPr>
        <w:t xml:space="preserve">  </w:t>
      </w:r>
      <w:r w:rsidR="003C5A6E">
        <w:rPr>
          <w:rFonts w:cstheme="minorHAnsi"/>
          <w:sz w:val="20"/>
          <w:lang w:val="ru-RU"/>
        </w:rPr>
        <w:t>2</w:t>
      </w:r>
      <w:r w:rsidR="003C5A6E">
        <w:rPr>
          <w:rFonts w:cstheme="minorHAnsi"/>
          <w:sz w:val="20"/>
        </w:rPr>
        <w:t xml:space="preserve"> </w:t>
      </w:r>
      <w:r w:rsidR="003B41CD" w:rsidRPr="003C5A6E">
        <w:rPr>
          <w:rFonts w:cstheme="minorHAnsi"/>
          <w:sz w:val="20"/>
          <w:lang w:val="ru-RU"/>
        </w:rPr>
        <w:t>troseda</w:t>
      </w:r>
      <w:r w:rsidR="003B41CD" w:rsidRPr="003C5A6E">
        <w:rPr>
          <w:rFonts w:cstheme="minorHAnsi"/>
          <w:sz w:val="20"/>
        </w:rPr>
        <w:t xml:space="preserve"> + fotelja </w:t>
      </w:r>
    </w:p>
    <w:p w:rsidR="00F25540" w:rsidRDefault="00F25540" w:rsidP="00170D65">
      <w:pPr>
        <w:jc w:val="both"/>
        <w:rPr>
          <w:rFonts w:cstheme="minorHAnsi"/>
          <w:sz w:val="20"/>
        </w:rPr>
      </w:pPr>
    </w:p>
    <w:p w:rsidR="00260027" w:rsidRPr="007B2443" w:rsidRDefault="00260027" w:rsidP="00170D65">
      <w:pPr>
        <w:jc w:val="both"/>
        <w:rPr>
          <w:rFonts w:cstheme="minorHAnsi"/>
          <w:sz w:val="20"/>
        </w:rPr>
      </w:pPr>
      <w:r w:rsidRPr="003C5A6E">
        <w:rPr>
          <w:rFonts w:cstheme="minorHAnsi"/>
          <w:b/>
          <w:sz w:val="20"/>
          <w:lang w:val="en-GB"/>
        </w:rPr>
        <w:t xml:space="preserve">U CENU ARANŽMANA UKLJUČENO: </w:t>
      </w:r>
    </w:p>
    <w:p w:rsidR="00260027" w:rsidRPr="003C5A6E" w:rsidRDefault="00260027" w:rsidP="00170D65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inorHAnsi" w:hAnsiTheme="minorHAnsi" w:cstheme="minorHAnsi"/>
          <w:b/>
          <w:color w:val="auto"/>
          <w:sz w:val="20"/>
          <w:lang w:val="ru-RU"/>
        </w:rPr>
      </w:pPr>
      <w:r w:rsidRPr="003C5A6E">
        <w:rPr>
          <w:rFonts w:asciiTheme="minorHAnsi" w:hAnsiTheme="minorHAnsi" w:cstheme="minorHAnsi"/>
          <w:color w:val="auto"/>
          <w:sz w:val="20"/>
          <w:lang w:val="ru-RU"/>
        </w:rPr>
        <w:t xml:space="preserve"> </w:t>
      </w:r>
      <w:r w:rsidRPr="003C5A6E">
        <w:rPr>
          <w:rFonts w:asciiTheme="minorHAnsi" w:hAnsiTheme="minorHAnsi" w:cstheme="minorHAnsi"/>
          <w:b/>
          <w:color w:val="auto"/>
          <w:sz w:val="20"/>
        </w:rPr>
        <w:t>Najam 7 dana</w:t>
      </w:r>
      <w:r w:rsidRPr="003C5A6E">
        <w:rPr>
          <w:rFonts w:asciiTheme="minorHAnsi" w:hAnsiTheme="minorHAnsi" w:cstheme="minorHAnsi"/>
          <w:color w:val="auto"/>
          <w:sz w:val="20"/>
        </w:rPr>
        <w:t>: s</w:t>
      </w:r>
      <w:r w:rsidRPr="003C5A6E">
        <w:rPr>
          <w:rFonts w:asciiTheme="minorHAnsi" w:hAnsiTheme="minorHAnsi" w:cstheme="minorHAnsi"/>
          <w:color w:val="auto"/>
          <w:sz w:val="20"/>
          <w:lang w:val="ru-RU"/>
        </w:rPr>
        <w:t xml:space="preserve">meštaj  na bazi </w:t>
      </w:r>
      <w:r w:rsidRPr="003C5A6E">
        <w:rPr>
          <w:rFonts w:asciiTheme="minorHAnsi" w:hAnsiTheme="minorHAnsi" w:cstheme="minorHAnsi"/>
          <w:color w:val="auto"/>
          <w:sz w:val="20"/>
          <w:lang w:val="en-GB"/>
        </w:rPr>
        <w:t>se</w:t>
      </w:r>
      <w:r w:rsidRPr="003C5A6E">
        <w:rPr>
          <w:rFonts w:asciiTheme="minorHAnsi" w:hAnsiTheme="minorHAnsi" w:cstheme="minorHAnsi"/>
          <w:color w:val="auto"/>
          <w:sz w:val="20"/>
          <w:lang w:val="ru-RU"/>
        </w:rPr>
        <w:t>dmodnevnog najma apartmana, izražen u</w:t>
      </w:r>
      <w:r w:rsidRPr="003C5A6E">
        <w:rPr>
          <w:rFonts w:asciiTheme="minorHAnsi" w:hAnsiTheme="minorHAnsi" w:cstheme="minorHAnsi"/>
          <w:color w:val="auto"/>
          <w:sz w:val="20"/>
        </w:rPr>
        <w:t xml:space="preserve"> </w:t>
      </w:r>
      <w:r w:rsidRPr="003C5A6E">
        <w:rPr>
          <w:rFonts w:asciiTheme="minorHAnsi" w:hAnsiTheme="minorHAnsi" w:cstheme="minorHAnsi"/>
          <w:color w:val="auto"/>
          <w:sz w:val="20"/>
          <w:lang w:val="sr-Cyrl-CS"/>
        </w:rPr>
        <w:t>dinarim</w:t>
      </w:r>
      <w:r w:rsidRPr="003C5A6E">
        <w:rPr>
          <w:rFonts w:asciiTheme="minorHAnsi" w:hAnsiTheme="minorHAnsi" w:cstheme="minorHAnsi"/>
          <w:color w:val="auto"/>
          <w:sz w:val="20"/>
          <w:lang w:val="en-GB"/>
        </w:rPr>
        <w:t>a</w:t>
      </w:r>
      <w:r w:rsidRPr="003C5A6E">
        <w:rPr>
          <w:rFonts w:asciiTheme="minorHAnsi" w:hAnsiTheme="minorHAnsi" w:cstheme="minorHAnsi"/>
          <w:color w:val="auto"/>
          <w:sz w:val="20"/>
        </w:rPr>
        <w:t xml:space="preserve"> sa uračunatim PDV-om</w:t>
      </w:r>
      <w:r w:rsidRPr="003C5A6E">
        <w:rPr>
          <w:rFonts w:asciiTheme="minorHAnsi" w:hAnsiTheme="minorHAnsi" w:cstheme="minorHAnsi"/>
          <w:color w:val="auto"/>
          <w:sz w:val="20"/>
          <w:lang w:val="en-GB"/>
        </w:rPr>
        <w:t xml:space="preserve">, </w:t>
      </w:r>
      <w:r w:rsidRPr="003C5A6E">
        <w:rPr>
          <w:rFonts w:asciiTheme="minorHAnsi" w:hAnsiTheme="minorHAnsi" w:cstheme="minorHAnsi"/>
          <w:color w:val="auto"/>
          <w:sz w:val="20"/>
          <w:lang w:val="sr-Cyrl-CS"/>
        </w:rPr>
        <w:t xml:space="preserve">po tipu </w:t>
      </w:r>
      <w:r w:rsidRPr="003C5A6E">
        <w:rPr>
          <w:rFonts w:asciiTheme="minorHAnsi" w:hAnsiTheme="minorHAnsi" w:cstheme="minorHAnsi"/>
          <w:color w:val="auto"/>
          <w:sz w:val="20"/>
        </w:rPr>
        <w:t>a</w:t>
      </w:r>
      <w:r w:rsidRPr="003C5A6E">
        <w:rPr>
          <w:rFonts w:asciiTheme="minorHAnsi" w:hAnsiTheme="minorHAnsi" w:cstheme="minorHAnsi"/>
          <w:color w:val="auto"/>
          <w:sz w:val="20"/>
          <w:lang w:val="sr-Cyrl-CS"/>
        </w:rPr>
        <w:t>partmana</w:t>
      </w:r>
      <w:r w:rsidRPr="003C5A6E">
        <w:rPr>
          <w:rFonts w:asciiTheme="minorHAnsi" w:hAnsiTheme="minorHAnsi" w:cstheme="minorHAnsi"/>
          <w:color w:val="auto"/>
          <w:sz w:val="20"/>
          <w:lang w:val="en-GB"/>
        </w:rPr>
        <w:t>.</w:t>
      </w:r>
    </w:p>
    <w:p w:rsidR="00260027" w:rsidRPr="003C5A6E" w:rsidRDefault="00260027" w:rsidP="00170D65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0"/>
          <w:lang w:val="ru-RU"/>
        </w:rPr>
      </w:pPr>
      <w:r w:rsidRPr="003C5A6E">
        <w:rPr>
          <w:rFonts w:asciiTheme="minorHAnsi" w:hAnsiTheme="minorHAnsi" w:cstheme="minorHAnsi"/>
          <w:b/>
          <w:color w:val="auto"/>
          <w:sz w:val="20"/>
        </w:rPr>
        <w:t>Dnevni najam:</w:t>
      </w:r>
      <w:r w:rsidR="00170D65" w:rsidRPr="003C5A6E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170D65" w:rsidRPr="003C5A6E">
        <w:rPr>
          <w:rFonts w:asciiTheme="minorHAnsi" w:hAnsiTheme="minorHAnsi" w:cstheme="minorHAnsi"/>
          <w:color w:val="auto"/>
          <w:sz w:val="20"/>
        </w:rPr>
        <w:t xml:space="preserve">smeštaj po danu za boravak kraći od 7 dana, </w:t>
      </w:r>
      <w:r w:rsidR="00170D65" w:rsidRPr="003C5A6E">
        <w:rPr>
          <w:rFonts w:asciiTheme="minorHAnsi" w:hAnsiTheme="minorHAnsi" w:cstheme="minorHAnsi"/>
          <w:color w:val="auto"/>
          <w:sz w:val="20"/>
          <w:lang w:val="ru-RU"/>
        </w:rPr>
        <w:t>izražen u</w:t>
      </w:r>
      <w:r w:rsidR="00170D65" w:rsidRPr="003C5A6E">
        <w:rPr>
          <w:rFonts w:asciiTheme="minorHAnsi" w:hAnsiTheme="minorHAnsi" w:cstheme="minorHAnsi"/>
          <w:color w:val="auto"/>
          <w:sz w:val="20"/>
        </w:rPr>
        <w:t xml:space="preserve"> </w:t>
      </w:r>
      <w:r w:rsidR="00170D65" w:rsidRPr="003C5A6E">
        <w:rPr>
          <w:rFonts w:asciiTheme="minorHAnsi" w:hAnsiTheme="minorHAnsi" w:cstheme="minorHAnsi"/>
          <w:color w:val="auto"/>
          <w:sz w:val="20"/>
          <w:lang w:val="sr-Cyrl-CS"/>
        </w:rPr>
        <w:t>dinarim</w:t>
      </w:r>
      <w:r w:rsidR="00170D65" w:rsidRPr="003C5A6E">
        <w:rPr>
          <w:rFonts w:asciiTheme="minorHAnsi" w:hAnsiTheme="minorHAnsi" w:cstheme="minorHAnsi"/>
          <w:color w:val="auto"/>
          <w:sz w:val="20"/>
          <w:lang w:val="en-GB"/>
        </w:rPr>
        <w:t>a</w:t>
      </w:r>
      <w:r w:rsidR="00170D65" w:rsidRPr="003C5A6E">
        <w:rPr>
          <w:rFonts w:asciiTheme="minorHAnsi" w:hAnsiTheme="minorHAnsi" w:cstheme="minorHAnsi"/>
          <w:color w:val="auto"/>
          <w:sz w:val="20"/>
        </w:rPr>
        <w:t xml:space="preserve"> sa uračunatim PDV-om</w:t>
      </w:r>
      <w:r w:rsidR="00170D65" w:rsidRPr="003C5A6E">
        <w:rPr>
          <w:rFonts w:asciiTheme="minorHAnsi" w:hAnsiTheme="minorHAnsi" w:cstheme="minorHAnsi"/>
          <w:color w:val="auto"/>
          <w:sz w:val="20"/>
          <w:lang w:val="en-GB"/>
        </w:rPr>
        <w:t xml:space="preserve">, </w:t>
      </w:r>
      <w:r w:rsidR="00170D65" w:rsidRPr="003C5A6E">
        <w:rPr>
          <w:rFonts w:asciiTheme="minorHAnsi" w:hAnsiTheme="minorHAnsi" w:cstheme="minorHAnsi"/>
          <w:color w:val="auto"/>
          <w:sz w:val="20"/>
          <w:lang w:val="sr-Cyrl-CS"/>
        </w:rPr>
        <w:t xml:space="preserve">po tipu </w:t>
      </w:r>
      <w:r w:rsidR="00170D65" w:rsidRPr="003C5A6E">
        <w:rPr>
          <w:rFonts w:asciiTheme="minorHAnsi" w:hAnsiTheme="minorHAnsi" w:cstheme="minorHAnsi"/>
          <w:color w:val="auto"/>
          <w:sz w:val="20"/>
        </w:rPr>
        <w:t>a</w:t>
      </w:r>
      <w:r w:rsidR="00170D65" w:rsidRPr="003C5A6E">
        <w:rPr>
          <w:rFonts w:asciiTheme="minorHAnsi" w:hAnsiTheme="minorHAnsi" w:cstheme="minorHAnsi"/>
          <w:color w:val="auto"/>
          <w:sz w:val="20"/>
          <w:lang w:val="sr-Cyrl-CS"/>
        </w:rPr>
        <w:t>partmana</w:t>
      </w:r>
      <w:r w:rsidR="00170D65" w:rsidRPr="003C5A6E">
        <w:rPr>
          <w:rFonts w:asciiTheme="minorHAnsi" w:hAnsiTheme="minorHAnsi" w:cstheme="minorHAnsi"/>
          <w:color w:val="auto"/>
          <w:sz w:val="20"/>
          <w:lang w:val="en-GB"/>
        </w:rPr>
        <w:t>.</w:t>
      </w:r>
    </w:p>
    <w:p w:rsidR="00170D65" w:rsidRPr="003C5A6E" w:rsidRDefault="00170D65" w:rsidP="00170D65">
      <w:pPr>
        <w:jc w:val="both"/>
        <w:rPr>
          <w:rFonts w:cstheme="minorHAnsi"/>
          <w:sz w:val="20"/>
        </w:rPr>
      </w:pPr>
    </w:p>
    <w:p w:rsidR="00170D65" w:rsidRPr="003C5A6E" w:rsidRDefault="00170D65" w:rsidP="00170D65">
      <w:pPr>
        <w:jc w:val="both"/>
        <w:rPr>
          <w:rFonts w:cstheme="minorHAnsi"/>
          <w:b/>
          <w:sz w:val="20"/>
        </w:rPr>
      </w:pPr>
      <w:r w:rsidRPr="003C5A6E">
        <w:rPr>
          <w:rFonts w:cstheme="minorHAnsi"/>
          <w:b/>
          <w:sz w:val="20"/>
        </w:rPr>
        <w:t xml:space="preserve">U CENU ARANŽMANA NIJE UKLJUČENO: </w:t>
      </w:r>
    </w:p>
    <w:p w:rsidR="00260027" w:rsidRPr="003C5A6E" w:rsidRDefault="00260027" w:rsidP="00170D65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0"/>
          <w:lang w:val="ru-RU"/>
        </w:rPr>
      </w:pPr>
      <w:r w:rsidRPr="003C5A6E">
        <w:rPr>
          <w:rFonts w:asciiTheme="minorHAnsi" w:hAnsiTheme="minorHAnsi" w:cstheme="minorHAnsi"/>
          <w:color w:val="auto"/>
          <w:sz w:val="20"/>
          <w:lang w:val="ru-RU"/>
        </w:rPr>
        <w:t>boravišna taksa (100,oo dinara) i osiguranje (20,oo dinara) koji se naplaćuju dnevno po osobi</w:t>
      </w:r>
    </w:p>
    <w:p w:rsidR="00260027" w:rsidRPr="003C5A6E" w:rsidRDefault="00260027" w:rsidP="00170D65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0"/>
          <w:lang w:val="ru-RU"/>
        </w:rPr>
      </w:pPr>
      <w:r w:rsidRPr="003C5A6E">
        <w:rPr>
          <w:rFonts w:asciiTheme="minorHAnsi" w:hAnsiTheme="minorHAnsi" w:cstheme="minorHAnsi"/>
          <w:color w:val="auto"/>
          <w:sz w:val="20"/>
          <w:lang w:val="ru-RU"/>
        </w:rPr>
        <w:t>deca od 7 do 15 godina plaćaju boravišnu taksu u iznosu od 50.oo dinara i osiguranje 20,oo dinara po osobi dnevno</w:t>
      </w:r>
    </w:p>
    <w:p w:rsidR="00260027" w:rsidRPr="003C5A6E" w:rsidRDefault="00260027" w:rsidP="00170D65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inorHAnsi" w:hAnsiTheme="minorHAnsi" w:cstheme="minorHAnsi"/>
          <w:color w:val="auto"/>
          <w:sz w:val="20"/>
          <w:lang w:val="ru-RU"/>
        </w:rPr>
      </w:pPr>
      <w:r w:rsidRPr="003C5A6E">
        <w:rPr>
          <w:rFonts w:asciiTheme="minorHAnsi" w:hAnsiTheme="minorHAnsi" w:cstheme="minorHAnsi"/>
          <w:color w:val="auto"/>
          <w:sz w:val="20"/>
          <w:lang w:val="ru-RU"/>
        </w:rPr>
        <w:t>deca do 7 godina ne plaćaju boravišnu taksu već samo osiguranje u iznosu od 20,oo dinara po osobi dnevno</w:t>
      </w:r>
    </w:p>
    <w:p w:rsidR="00260027" w:rsidRPr="003C5A6E" w:rsidRDefault="00260027" w:rsidP="00AE3D40">
      <w:pPr>
        <w:tabs>
          <w:tab w:val="left" w:pos="1320"/>
        </w:tabs>
        <w:jc w:val="both"/>
        <w:rPr>
          <w:rFonts w:cstheme="minorHAnsi"/>
          <w:lang w:val="en-GB"/>
        </w:rPr>
      </w:pPr>
    </w:p>
    <w:p w:rsidR="00265E2E" w:rsidRPr="003C5A6E" w:rsidRDefault="00265E2E" w:rsidP="00170D65">
      <w:pPr>
        <w:jc w:val="both"/>
        <w:rPr>
          <w:rFonts w:cstheme="minorHAnsi"/>
          <w:b/>
          <w:sz w:val="20"/>
          <w:szCs w:val="20"/>
        </w:rPr>
      </w:pPr>
      <w:r w:rsidRPr="003C5A6E">
        <w:rPr>
          <w:rFonts w:cstheme="minorHAnsi"/>
          <w:b/>
          <w:sz w:val="20"/>
          <w:szCs w:val="20"/>
          <w:lang w:val="sr-Cyrl-CS"/>
        </w:rPr>
        <w:t>USLOVI</w:t>
      </w:r>
      <w:r w:rsidR="00170D65" w:rsidRPr="003C5A6E">
        <w:rPr>
          <w:rFonts w:cstheme="minorHAnsi"/>
          <w:b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b/>
          <w:sz w:val="20"/>
          <w:szCs w:val="20"/>
          <w:lang w:val="sr-Cyrl-CS"/>
        </w:rPr>
        <w:t>PLAĆANJA</w:t>
      </w:r>
      <w:r w:rsidR="00170D65" w:rsidRPr="003C5A6E">
        <w:rPr>
          <w:rFonts w:cstheme="minorHAnsi"/>
          <w:b/>
          <w:sz w:val="20"/>
          <w:szCs w:val="20"/>
        </w:rPr>
        <w:t xml:space="preserve">: </w:t>
      </w:r>
    </w:p>
    <w:p w:rsidR="00170D65" w:rsidRPr="003C5A6E" w:rsidRDefault="00265E2E" w:rsidP="00170D65">
      <w:pPr>
        <w:jc w:val="both"/>
        <w:rPr>
          <w:rFonts w:cstheme="minorHAnsi"/>
          <w:b/>
          <w:sz w:val="20"/>
          <w:szCs w:val="20"/>
        </w:rPr>
      </w:pPr>
      <w:r w:rsidRPr="003C5A6E">
        <w:rPr>
          <w:rFonts w:cstheme="minorHAnsi"/>
          <w:sz w:val="20"/>
          <w:szCs w:val="20"/>
          <w:lang w:val="sr-Cyrl-CS"/>
        </w:rPr>
        <w:t>Prilikom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rezervacije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uplaćuje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se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30% </w:t>
      </w:r>
      <w:r w:rsidRPr="003C5A6E">
        <w:rPr>
          <w:rFonts w:cstheme="minorHAnsi"/>
          <w:sz w:val="20"/>
          <w:szCs w:val="20"/>
          <w:lang w:val="sr-Cyrl-CS"/>
        </w:rPr>
        <w:t>od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vrednosti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aranžmana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a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ostatak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najkasnije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15 </w:t>
      </w:r>
      <w:r w:rsidRPr="003C5A6E">
        <w:rPr>
          <w:rFonts w:cstheme="minorHAnsi"/>
          <w:sz w:val="20"/>
          <w:szCs w:val="20"/>
          <w:lang w:val="sr-Cyrl-CS"/>
        </w:rPr>
        <w:t>dana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pre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početka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korišćenja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apartmana</w:t>
      </w:r>
      <w:r w:rsidR="00170D65" w:rsidRPr="003C5A6E">
        <w:rPr>
          <w:rFonts w:cstheme="minorHAnsi"/>
          <w:sz w:val="20"/>
          <w:szCs w:val="20"/>
          <w:lang w:val="sr-Cyrl-CS"/>
        </w:rPr>
        <w:t>.</w:t>
      </w:r>
    </w:p>
    <w:p w:rsidR="00265E2E" w:rsidRPr="003C5A6E" w:rsidRDefault="00265E2E" w:rsidP="00170D65">
      <w:pPr>
        <w:jc w:val="both"/>
        <w:rPr>
          <w:rFonts w:cstheme="minorHAnsi"/>
          <w:b/>
          <w:sz w:val="20"/>
          <w:szCs w:val="20"/>
        </w:rPr>
      </w:pPr>
    </w:p>
    <w:p w:rsidR="00265E2E" w:rsidRPr="003C5A6E" w:rsidRDefault="00265E2E" w:rsidP="00170D65">
      <w:pPr>
        <w:jc w:val="both"/>
        <w:rPr>
          <w:rFonts w:cstheme="minorHAnsi"/>
          <w:b/>
          <w:sz w:val="20"/>
          <w:szCs w:val="20"/>
        </w:rPr>
      </w:pPr>
      <w:r w:rsidRPr="003C5A6E">
        <w:rPr>
          <w:rFonts w:cstheme="minorHAnsi"/>
          <w:b/>
          <w:sz w:val="20"/>
          <w:szCs w:val="20"/>
          <w:lang w:val="sr-Cyrl-CS"/>
        </w:rPr>
        <w:t>UPLATA</w:t>
      </w:r>
      <w:r w:rsidR="00170D65" w:rsidRPr="003C5A6E">
        <w:rPr>
          <w:rFonts w:cstheme="minorHAnsi"/>
          <w:b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b/>
          <w:sz w:val="20"/>
          <w:szCs w:val="20"/>
          <w:lang w:val="sr-Cyrl-CS"/>
        </w:rPr>
        <w:t>NA</w:t>
      </w:r>
      <w:r w:rsidR="00170D65" w:rsidRPr="003C5A6E">
        <w:rPr>
          <w:rFonts w:cstheme="minorHAnsi"/>
          <w:b/>
          <w:sz w:val="20"/>
          <w:szCs w:val="20"/>
          <w:lang w:val="sr-Cyrl-CS"/>
        </w:rPr>
        <w:t xml:space="preserve">  </w:t>
      </w:r>
      <w:r w:rsidRPr="003C5A6E">
        <w:rPr>
          <w:rFonts w:cstheme="minorHAnsi"/>
          <w:b/>
          <w:sz w:val="20"/>
          <w:szCs w:val="20"/>
          <w:lang w:val="sr-Cyrl-CS"/>
        </w:rPr>
        <w:t>RATE</w:t>
      </w:r>
      <w:r w:rsidR="00170D65" w:rsidRPr="003C5A6E">
        <w:rPr>
          <w:rFonts w:cstheme="minorHAnsi"/>
          <w:b/>
          <w:sz w:val="20"/>
          <w:szCs w:val="20"/>
        </w:rPr>
        <w:t xml:space="preserve">: </w:t>
      </w:r>
    </w:p>
    <w:p w:rsidR="00170D65" w:rsidRPr="003C5A6E" w:rsidRDefault="00265E2E" w:rsidP="00170D65">
      <w:pPr>
        <w:jc w:val="both"/>
        <w:rPr>
          <w:rFonts w:cstheme="minorHAnsi"/>
          <w:b/>
          <w:sz w:val="20"/>
          <w:szCs w:val="20"/>
          <w:lang w:val="sr-Cyrl-CS"/>
        </w:rPr>
      </w:pPr>
      <w:r w:rsidRPr="003C5A6E">
        <w:rPr>
          <w:rFonts w:cstheme="minorHAnsi"/>
          <w:sz w:val="20"/>
          <w:szCs w:val="20"/>
          <w:lang w:val="sr-Cyrl-CS"/>
        </w:rPr>
        <w:t>Prilikom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rezervacije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uplaćuje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se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30% </w:t>
      </w:r>
      <w:r w:rsidRPr="003C5A6E">
        <w:rPr>
          <w:rFonts w:cstheme="minorHAnsi"/>
          <w:sz w:val="20"/>
          <w:szCs w:val="20"/>
          <w:lang w:val="sr-Cyrl-CS"/>
        </w:rPr>
        <w:t>od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vrednosti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aranžmana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, </w:t>
      </w:r>
      <w:r w:rsidRPr="003C5A6E">
        <w:rPr>
          <w:rFonts w:cstheme="minorHAnsi"/>
          <w:sz w:val="20"/>
          <w:szCs w:val="20"/>
          <w:lang w:val="sr-Cyrl-CS"/>
        </w:rPr>
        <w:t>a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ostatak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u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dve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jednake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mesečne</w:t>
      </w:r>
      <w:r w:rsidR="00170D65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rate</w:t>
      </w:r>
      <w:r w:rsidR="00170D65" w:rsidRPr="003C5A6E">
        <w:rPr>
          <w:rFonts w:cstheme="minorHAnsi"/>
          <w:sz w:val="20"/>
          <w:szCs w:val="20"/>
          <w:lang w:val="sr-Cyrl-CS"/>
        </w:rPr>
        <w:t>.</w:t>
      </w:r>
    </w:p>
    <w:p w:rsidR="00E96CD7" w:rsidRPr="003C5A6E" w:rsidRDefault="00E96CD7" w:rsidP="00E96CD7">
      <w:pPr>
        <w:jc w:val="both"/>
        <w:rPr>
          <w:rFonts w:cstheme="minorHAnsi"/>
          <w:b/>
          <w:sz w:val="20"/>
          <w:szCs w:val="20"/>
        </w:rPr>
      </w:pPr>
    </w:p>
    <w:p w:rsidR="00265E2E" w:rsidRPr="003C5A6E" w:rsidRDefault="00265E2E" w:rsidP="00E96CD7">
      <w:pPr>
        <w:jc w:val="both"/>
        <w:rPr>
          <w:rFonts w:cstheme="minorHAnsi"/>
          <w:b/>
          <w:sz w:val="20"/>
          <w:szCs w:val="20"/>
        </w:rPr>
      </w:pPr>
      <w:r w:rsidRPr="003C5A6E">
        <w:rPr>
          <w:rFonts w:cstheme="minorHAnsi"/>
          <w:b/>
          <w:sz w:val="20"/>
          <w:szCs w:val="20"/>
          <w:lang w:val="sr-Cyrl-CS"/>
        </w:rPr>
        <w:t>OTKAZI</w:t>
      </w:r>
      <w:r w:rsidR="00E96CD7" w:rsidRPr="003C5A6E">
        <w:rPr>
          <w:rFonts w:cstheme="minorHAnsi"/>
          <w:b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b/>
          <w:sz w:val="20"/>
          <w:szCs w:val="20"/>
          <w:lang w:val="sr-Cyrl-CS"/>
        </w:rPr>
        <w:t>I</w:t>
      </w:r>
      <w:r w:rsidR="00E96CD7" w:rsidRPr="003C5A6E">
        <w:rPr>
          <w:rFonts w:cstheme="minorHAnsi"/>
          <w:b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b/>
          <w:sz w:val="20"/>
          <w:szCs w:val="20"/>
          <w:lang w:val="sr-Cyrl-CS"/>
        </w:rPr>
        <w:t>PROMENE</w:t>
      </w:r>
      <w:r w:rsidR="00E96CD7" w:rsidRPr="003C5A6E">
        <w:rPr>
          <w:rFonts w:cstheme="minorHAnsi"/>
          <w:b/>
          <w:sz w:val="20"/>
          <w:szCs w:val="20"/>
        </w:rPr>
        <w:t xml:space="preserve">: </w:t>
      </w:r>
    </w:p>
    <w:p w:rsidR="00E96CD7" w:rsidRPr="003C5A6E" w:rsidRDefault="00265E2E" w:rsidP="00E96CD7">
      <w:pPr>
        <w:jc w:val="both"/>
        <w:rPr>
          <w:rFonts w:cstheme="minorHAnsi"/>
          <w:b/>
          <w:sz w:val="20"/>
          <w:szCs w:val="20"/>
          <w:lang w:val="sr-Cyrl-CS"/>
        </w:rPr>
      </w:pPr>
      <w:r w:rsidRPr="003C5A6E">
        <w:rPr>
          <w:rFonts w:cstheme="minorHAnsi"/>
          <w:sz w:val="20"/>
          <w:szCs w:val="20"/>
          <w:lang w:val="sr-Cyrl-CS"/>
        </w:rPr>
        <w:t>Otkazom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se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smatra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potpuno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odustajanje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od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korišćenja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aranžmana</w:t>
      </w:r>
      <w:r w:rsidR="00E96CD7" w:rsidRPr="003C5A6E">
        <w:rPr>
          <w:rFonts w:cstheme="minorHAnsi"/>
          <w:sz w:val="20"/>
          <w:szCs w:val="20"/>
          <w:lang w:val="sr-Cyrl-CS"/>
        </w:rPr>
        <w:t>.</w:t>
      </w:r>
      <w:r w:rsidR="00427BF5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Gost</w:t>
      </w:r>
      <w:r w:rsidR="00E96CD7" w:rsidRPr="003C5A6E">
        <w:rPr>
          <w:rFonts w:cstheme="minorHAnsi"/>
          <w:sz w:val="20"/>
          <w:szCs w:val="20"/>
          <w:lang w:val="en-GB"/>
        </w:rPr>
        <w:t>,</w:t>
      </w:r>
      <w:r w:rsidR="00427BF5">
        <w:rPr>
          <w:rFonts w:cstheme="minorHAnsi"/>
          <w:sz w:val="20"/>
          <w:szCs w:val="20"/>
          <w:lang w:val="en-GB"/>
        </w:rPr>
        <w:t xml:space="preserve"> </w:t>
      </w:r>
      <w:r w:rsidRPr="003C5A6E">
        <w:rPr>
          <w:rFonts w:cstheme="minorHAnsi"/>
          <w:sz w:val="20"/>
          <w:szCs w:val="20"/>
        </w:rPr>
        <w:t>odnosno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organizator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je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dužan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da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obavesti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Ustanovu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od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odustajanja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od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aranžmana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u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pisanoj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formi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poštom</w:t>
      </w:r>
      <w:r w:rsidR="00E96CD7" w:rsidRPr="003C5A6E">
        <w:rPr>
          <w:rFonts w:cstheme="minorHAnsi"/>
          <w:sz w:val="20"/>
          <w:szCs w:val="20"/>
          <w:lang w:val="sr-Cyrl-CS"/>
        </w:rPr>
        <w:t>,</w:t>
      </w:r>
      <w:r w:rsidR="00427BF5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faksom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ili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e</w:t>
      </w:r>
      <w:r w:rsidR="00E96CD7" w:rsidRPr="003C5A6E">
        <w:rPr>
          <w:rFonts w:cstheme="minorHAnsi"/>
          <w:sz w:val="20"/>
          <w:szCs w:val="20"/>
          <w:lang w:val="sr-Cyrl-CS"/>
        </w:rPr>
        <w:t>-mail</w:t>
      </w:r>
      <w:r w:rsidR="00427BF5">
        <w:rPr>
          <w:rFonts w:cstheme="minorHAnsi"/>
          <w:sz w:val="20"/>
          <w:szCs w:val="20"/>
        </w:rPr>
        <w:t xml:space="preserve">-om 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hyperlink r:id="rId12" w:history="1">
        <w:r w:rsidR="00E96CD7" w:rsidRPr="003C5A6E">
          <w:rPr>
            <w:rStyle w:val="Hyperlink"/>
            <w:rFonts w:cstheme="minorHAnsi"/>
            <w:sz w:val="20"/>
            <w:szCs w:val="20"/>
            <w:lang w:val="sr-Cyrl-CS"/>
          </w:rPr>
          <w:t>vila.rask</w:t>
        </w:r>
        <w:r w:rsidR="00E96CD7" w:rsidRPr="003C5A6E">
          <w:rPr>
            <w:rStyle w:val="Hyperlink"/>
            <w:rFonts w:cstheme="minorHAnsi"/>
            <w:sz w:val="20"/>
            <w:szCs w:val="20"/>
            <w:lang w:val="en-GB"/>
          </w:rPr>
          <w:t>a</w:t>
        </w:r>
        <w:r w:rsidR="00E96CD7" w:rsidRPr="003C5A6E">
          <w:rPr>
            <w:rStyle w:val="Hyperlink"/>
            <w:rFonts w:cstheme="minorHAnsi"/>
            <w:sz w:val="20"/>
            <w:szCs w:val="20"/>
          </w:rPr>
          <w:t>@raska-turizam.rs</w:t>
        </w:r>
      </w:hyperlink>
      <w:r w:rsidR="00E96CD7" w:rsidRPr="003C5A6E">
        <w:rPr>
          <w:rFonts w:cstheme="minorHAnsi"/>
          <w:sz w:val="20"/>
          <w:szCs w:val="20"/>
        </w:rPr>
        <w:t xml:space="preserve"> </w:t>
      </w:r>
      <w:r w:rsidR="00427BF5">
        <w:rPr>
          <w:rFonts w:cstheme="minorHAnsi"/>
          <w:sz w:val="20"/>
          <w:szCs w:val="20"/>
        </w:rPr>
        <w:t xml:space="preserve">. </w:t>
      </w:r>
      <w:r w:rsidRPr="003C5A6E">
        <w:rPr>
          <w:rFonts w:cstheme="minorHAnsi"/>
          <w:sz w:val="20"/>
          <w:szCs w:val="20"/>
          <w:lang w:val="en-GB"/>
        </w:rPr>
        <w:t>Ukoliko</w:t>
      </w:r>
      <w:r w:rsidR="00E96CD7" w:rsidRPr="003C5A6E">
        <w:rPr>
          <w:rFonts w:cstheme="minorHAnsi"/>
          <w:sz w:val="20"/>
          <w:szCs w:val="20"/>
          <w:lang w:val="en-GB"/>
        </w:rPr>
        <w:t xml:space="preserve"> </w:t>
      </w:r>
      <w:r w:rsidRPr="003C5A6E">
        <w:rPr>
          <w:rFonts w:cstheme="minorHAnsi"/>
          <w:sz w:val="20"/>
          <w:szCs w:val="20"/>
          <w:lang w:val="en-GB"/>
        </w:rPr>
        <w:t>se</w:t>
      </w:r>
      <w:r w:rsidR="00E96CD7" w:rsidRPr="003C5A6E">
        <w:rPr>
          <w:rFonts w:cstheme="minorHAnsi"/>
          <w:sz w:val="20"/>
          <w:szCs w:val="20"/>
          <w:lang w:val="en-GB"/>
        </w:rPr>
        <w:t xml:space="preserve"> </w:t>
      </w:r>
      <w:r w:rsidRPr="003C5A6E">
        <w:rPr>
          <w:rFonts w:cstheme="minorHAnsi"/>
          <w:sz w:val="20"/>
          <w:szCs w:val="20"/>
        </w:rPr>
        <w:t>otkaz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vrši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na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dan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početka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korišćenja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apartmana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ili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do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sedam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dana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ranije</w:t>
      </w:r>
      <w:r w:rsidR="00E96CD7" w:rsidRPr="003C5A6E">
        <w:rPr>
          <w:rFonts w:cstheme="minorHAnsi"/>
          <w:sz w:val="20"/>
          <w:szCs w:val="20"/>
        </w:rPr>
        <w:t xml:space="preserve">, </w:t>
      </w:r>
      <w:r w:rsidRPr="003C5A6E">
        <w:rPr>
          <w:rFonts w:cstheme="minorHAnsi"/>
          <w:sz w:val="20"/>
          <w:szCs w:val="20"/>
        </w:rPr>
        <w:t>gosti</w:t>
      </w:r>
      <w:r w:rsidR="00E96CD7" w:rsidRPr="003C5A6E">
        <w:rPr>
          <w:rFonts w:cstheme="minorHAnsi"/>
          <w:sz w:val="20"/>
          <w:szCs w:val="20"/>
        </w:rPr>
        <w:t xml:space="preserve">, </w:t>
      </w:r>
      <w:r w:rsidRPr="003C5A6E">
        <w:rPr>
          <w:rFonts w:cstheme="minorHAnsi"/>
          <w:sz w:val="20"/>
          <w:szCs w:val="20"/>
        </w:rPr>
        <w:t>odnosno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organizatori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su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obavezni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da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o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tome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obaveste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Ustanovu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putem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telefona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na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</w:rPr>
        <w:t>broj</w:t>
      </w:r>
      <w:r w:rsidR="00E96CD7" w:rsidRPr="003C5A6E">
        <w:rPr>
          <w:rFonts w:cstheme="minorHAnsi"/>
          <w:sz w:val="20"/>
          <w:szCs w:val="20"/>
        </w:rPr>
        <w:t xml:space="preserve"> 036/5471-230 </w:t>
      </w:r>
      <w:r w:rsidRPr="003C5A6E">
        <w:rPr>
          <w:rFonts w:cstheme="minorHAnsi"/>
          <w:sz w:val="20"/>
          <w:szCs w:val="20"/>
        </w:rPr>
        <w:t>ili</w:t>
      </w:r>
      <w:r w:rsidR="00E96CD7" w:rsidRPr="003C5A6E">
        <w:rPr>
          <w:rFonts w:cstheme="minorHAnsi"/>
          <w:sz w:val="20"/>
          <w:szCs w:val="20"/>
        </w:rPr>
        <w:t xml:space="preserve"> 036/738-670. </w:t>
      </w:r>
    </w:p>
    <w:p w:rsidR="00E96CD7" w:rsidRPr="003C5A6E" w:rsidRDefault="00265E2E" w:rsidP="00E96CD7">
      <w:pPr>
        <w:jc w:val="both"/>
        <w:rPr>
          <w:rFonts w:cstheme="minorHAnsi"/>
          <w:sz w:val="20"/>
          <w:szCs w:val="20"/>
          <w:lang w:val="sr-Cyrl-CS"/>
        </w:rPr>
      </w:pPr>
      <w:r w:rsidRPr="003C5A6E">
        <w:rPr>
          <w:rFonts w:cstheme="minorHAnsi"/>
          <w:sz w:val="20"/>
          <w:szCs w:val="20"/>
          <w:lang w:val="sr-Cyrl-CS"/>
        </w:rPr>
        <w:t>U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zavisnosti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od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rokova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otkaza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Turistička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organizacija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Raška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zadržava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pravo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na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naplatu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usluga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rezervacije</w:t>
      </w:r>
      <w:r w:rsidR="00E96CD7"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izraženu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procentalno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od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ukupne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cene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aranžmana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i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to</w:t>
      </w:r>
      <w:r w:rsidR="00E96CD7" w:rsidRPr="003C5A6E">
        <w:rPr>
          <w:rFonts w:cstheme="minorHAnsi"/>
          <w:sz w:val="20"/>
          <w:szCs w:val="20"/>
          <w:lang w:val="sr-Cyrl-CS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do</w:t>
      </w:r>
      <w:r w:rsidR="00E96CD7" w:rsidRPr="003C5A6E">
        <w:rPr>
          <w:rFonts w:cstheme="minorHAnsi"/>
          <w:sz w:val="20"/>
          <w:szCs w:val="20"/>
          <w:lang w:val="sr-Cyrl-CS"/>
        </w:rPr>
        <w:t>:</w:t>
      </w:r>
    </w:p>
    <w:p w:rsidR="00E96CD7" w:rsidRPr="003C5A6E" w:rsidRDefault="00E96CD7" w:rsidP="00E96CD7">
      <w:pPr>
        <w:jc w:val="both"/>
        <w:rPr>
          <w:rFonts w:cstheme="minorHAnsi"/>
          <w:sz w:val="20"/>
          <w:szCs w:val="20"/>
          <w:lang w:val="sr-Cyrl-CS"/>
        </w:rPr>
      </w:pP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  <w:lang w:val="sr-Cyrl-CS"/>
        </w:rPr>
        <w:t xml:space="preserve">- 30 </w:t>
      </w:r>
      <w:r w:rsidR="00265E2E" w:rsidRPr="003C5A6E">
        <w:rPr>
          <w:rFonts w:cstheme="minorHAnsi"/>
          <w:sz w:val="20"/>
          <w:szCs w:val="20"/>
          <w:lang w:val="sr-Cyrl-CS"/>
        </w:rPr>
        <w:t>dana</w:t>
      </w:r>
      <w:r w:rsidRPr="003C5A6E">
        <w:rPr>
          <w:rFonts w:cstheme="minorHAnsi"/>
          <w:sz w:val="20"/>
          <w:szCs w:val="20"/>
          <w:lang w:val="sr-Cyrl-CS"/>
        </w:rPr>
        <w:t xml:space="preserve"> -</w:t>
      </w:r>
      <w:r w:rsidR="009D12F3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10%</w:t>
      </w:r>
    </w:p>
    <w:p w:rsidR="00E96CD7" w:rsidRPr="003C5A6E" w:rsidRDefault="00E96CD7" w:rsidP="00E96CD7">
      <w:pPr>
        <w:jc w:val="both"/>
        <w:rPr>
          <w:rFonts w:cstheme="minorHAnsi"/>
          <w:sz w:val="20"/>
          <w:szCs w:val="20"/>
          <w:lang w:val="sr-Cyrl-CS"/>
        </w:rPr>
      </w:pP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  <w:lang w:val="sr-Cyrl-CS"/>
        </w:rPr>
        <w:t xml:space="preserve">- 29-15 </w:t>
      </w:r>
      <w:r w:rsidR="00265E2E" w:rsidRPr="003C5A6E">
        <w:rPr>
          <w:rFonts w:cstheme="minorHAnsi"/>
          <w:sz w:val="20"/>
          <w:szCs w:val="20"/>
          <w:lang w:val="sr-Cyrl-CS"/>
        </w:rPr>
        <w:t>dana</w:t>
      </w:r>
      <w:r w:rsidRPr="003C5A6E">
        <w:rPr>
          <w:rFonts w:cstheme="minorHAnsi"/>
          <w:sz w:val="20"/>
          <w:szCs w:val="20"/>
          <w:lang w:val="sr-Cyrl-CS"/>
        </w:rPr>
        <w:t xml:space="preserve"> -</w:t>
      </w:r>
      <w:r w:rsidR="009D12F3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20%</w:t>
      </w:r>
    </w:p>
    <w:p w:rsidR="00E96CD7" w:rsidRPr="003C5A6E" w:rsidRDefault="00E96CD7" w:rsidP="00E96CD7">
      <w:pPr>
        <w:jc w:val="both"/>
        <w:rPr>
          <w:rFonts w:cstheme="minorHAnsi"/>
          <w:sz w:val="20"/>
          <w:szCs w:val="20"/>
          <w:lang w:val="sr-Cyrl-CS"/>
        </w:rPr>
      </w:pP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  <w:lang w:val="sr-Cyrl-CS"/>
        </w:rPr>
        <w:t xml:space="preserve">- 14-8 </w:t>
      </w:r>
      <w:r w:rsidR="00265E2E" w:rsidRPr="003C5A6E">
        <w:rPr>
          <w:rFonts w:cstheme="minorHAnsi"/>
          <w:sz w:val="20"/>
          <w:szCs w:val="20"/>
          <w:lang w:val="sr-Cyrl-CS"/>
        </w:rPr>
        <w:t>dana</w:t>
      </w:r>
      <w:r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-</w:t>
      </w:r>
      <w:r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50%</w:t>
      </w:r>
    </w:p>
    <w:p w:rsidR="00E96CD7" w:rsidRPr="003C5A6E" w:rsidRDefault="00E96CD7" w:rsidP="00E96CD7">
      <w:pPr>
        <w:jc w:val="both"/>
        <w:rPr>
          <w:rFonts w:cstheme="minorHAnsi"/>
          <w:sz w:val="20"/>
          <w:szCs w:val="20"/>
          <w:lang w:val="sr-Cyrl-CS"/>
        </w:rPr>
      </w:pP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  <w:lang w:val="sr-Cyrl-CS"/>
        </w:rPr>
        <w:t xml:space="preserve">- 7-1 </w:t>
      </w:r>
      <w:r w:rsidR="00265E2E" w:rsidRPr="003C5A6E">
        <w:rPr>
          <w:rFonts w:cstheme="minorHAnsi"/>
          <w:sz w:val="20"/>
          <w:szCs w:val="20"/>
          <w:lang w:val="sr-Cyrl-CS"/>
        </w:rPr>
        <w:t>dan</w:t>
      </w:r>
      <w:r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-</w:t>
      </w:r>
      <w:r w:rsidRPr="003C5A6E">
        <w:rPr>
          <w:rFonts w:cstheme="minorHAnsi"/>
          <w:sz w:val="20"/>
          <w:szCs w:val="20"/>
        </w:rPr>
        <w:t xml:space="preserve"> </w:t>
      </w:r>
      <w:r w:rsidRPr="003C5A6E">
        <w:rPr>
          <w:rFonts w:cstheme="minorHAnsi"/>
          <w:sz w:val="20"/>
          <w:szCs w:val="20"/>
          <w:lang w:val="sr-Cyrl-CS"/>
        </w:rPr>
        <w:t>85-%</w:t>
      </w:r>
    </w:p>
    <w:p w:rsidR="00E96CD7" w:rsidRPr="003C5A6E" w:rsidRDefault="00E96CD7" w:rsidP="00E96CD7">
      <w:pPr>
        <w:jc w:val="both"/>
        <w:rPr>
          <w:rFonts w:cstheme="minorHAnsi"/>
          <w:sz w:val="20"/>
          <w:szCs w:val="20"/>
          <w:lang w:val="sr-Cyrl-CS"/>
        </w:rPr>
      </w:pP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</w:rPr>
        <w:tab/>
      </w:r>
      <w:r w:rsidRPr="003C5A6E">
        <w:rPr>
          <w:rFonts w:cstheme="minorHAnsi"/>
          <w:sz w:val="20"/>
          <w:szCs w:val="20"/>
          <w:lang w:val="sr-Cyrl-CS"/>
        </w:rPr>
        <w:t xml:space="preserve">- </w:t>
      </w:r>
      <w:r w:rsidR="00265E2E" w:rsidRPr="003C5A6E">
        <w:rPr>
          <w:rFonts w:cstheme="minorHAnsi"/>
          <w:sz w:val="20"/>
          <w:szCs w:val="20"/>
          <w:lang w:val="sr-Cyrl-CS"/>
        </w:rPr>
        <w:t>na</w:t>
      </w:r>
      <w:r w:rsidRPr="003C5A6E">
        <w:rPr>
          <w:rFonts w:cstheme="minorHAnsi"/>
          <w:sz w:val="20"/>
          <w:szCs w:val="20"/>
          <w:lang w:val="sr-Cyrl-CS"/>
        </w:rPr>
        <w:t xml:space="preserve"> </w:t>
      </w:r>
      <w:r w:rsidR="00265E2E" w:rsidRPr="003C5A6E">
        <w:rPr>
          <w:rFonts w:cstheme="minorHAnsi"/>
          <w:sz w:val="20"/>
          <w:szCs w:val="20"/>
          <w:lang w:val="sr-Cyrl-CS"/>
        </w:rPr>
        <w:t>dan</w:t>
      </w:r>
      <w:r w:rsidRPr="003C5A6E">
        <w:rPr>
          <w:rFonts w:cstheme="minorHAnsi"/>
          <w:sz w:val="20"/>
          <w:szCs w:val="20"/>
          <w:lang w:val="sr-Cyrl-CS"/>
        </w:rPr>
        <w:t xml:space="preserve"> </w:t>
      </w:r>
      <w:r w:rsidR="00265E2E" w:rsidRPr="003C5A6E">
        <w:rPr>
          <w:rFonts w:cstheme="minorHAnsi"/>
          <w:sz w:val="20"/>
          <w:szCs w:val="20"/>
          <w:lang w:val="sr-Cyrl-CS"/>
        </w:rPr>
        <w:t>ili</w:t>
      </w:r>
      <w:r w:rsidRPr="003C5A6E">
        <w:rPr>
          <w:rFonts w:cstheme="minorHAnsi"/>
          <w:sz w:val="20"/>
          <w:szCs w:val="20"/>
          <w:lang w:val="sr-Cyrl-CS"/>
        </w:rPr>
        <w:t xml:space="preserve"> </w:t>
      </w:r>
      <w:r w:rsidR="00265E2E" w:rsidRPr="003C5A6E">
        <w:rPr>
          <w:rFonts w:cstheme="minorHAnsi"/>
          <w:sz w:val="20"/>
          <w:szCs w:val="20"/>
          <w:lang w:val="sr-Cyrl-CS"/>
        </w:rPr>
        <w:t>posle</w:t>
      </w:r>
      <w:r w:rsidRPr="003C5A6E">
        <w:rPr>
          <w:rFonts w:cstheme="minorHAnsi"/>
          <w:sz w:val="20"/>
          <w:szCs w:val="20"/>
          <w:lang w:val="sr-Cyrl-CS"/>
        </w:rPr>
        <w:t xml:space="preserve"> </w:t>
      </w:r>
      <w:r w:rsidR="00265E2E" w:rsidRPr="003C5A6E">
        <w:rPr>
          <w:rFonts w:cstheme="minorHAnsi"/>
          <w:sz w:val="20"/>
          <w:szCs w:val="20"/>
          <w:lang w:val="sr-Cyrl-CS"/>
        </w:rPr>
        <w:t>početka</w:t>
      </w:r>
      <w:r w:rsidRPr="003C5A6E">
        <w:rPr>
          <w:rFonts w:cstheme="minorHAnsi"/>
          <w:sz w:val="20"/>
          <w:szCs w:val="20"/>
          <w:lang w:val="sr-Cyrl-CS"/>
        </w:rPr>
        <w:t xml:space="preserve"> </w:t>
      </w:r>
      <w:r w:rsidR="00265E2E" w:rsidRPr="003C5A6E">
        <w:rPr>
          <w:rFonts w:cstheme="minorHAnsi"/>
          <w:sz w:val="20"/>
          <w:szCs w:val="20"/>
          <w:lang w:val="sr-Cyrl-CS"/>
        </w:rPr>
        <w:t>aranžmana</w:t>
      </w:r>
      <w:r w:rsidRPr="003C5A6E">
        <w:rPr>
          <w:rFonts w:cstheme="minorHAnsi"/>
          <w:sz w:val="20"/>
          <w:szCs w:val="20"/>
          <w:lang w:val="sr-Cyrl-CS"/>
        </w:rPr>
        <w:t xml:space="preserve"> -100%</w:t>
      </w:r>
    </w:p>
    <w:p w:rsidR="00E96CD7" w:rsidRPr="003C5A6E" w:rsidRDefault="00E96CD7" w:rsidP="00E96CD7">
      <w:pPr>
        <w:jc w:val="both"/>
        <w:rPr>
          <w:rFonts w:cstheme="minorHAnsi"/>
          <w:sz w:val="20"/>
        </w:rPr>
      </w:pPr>
    </w:p>
    <w:p w:rsidR="00E96CD7" w:rsidRPr="003C5A6E" w:rsidRDefault="00E96CD7" w:rsidP="00E96CD7">
      <w:pPr>
        <w:suppressAutoHyphens/>
        <w:autoSpaceDE w:val="0"/>
        <w:autoSpaceDN w:val="0"/>
        <w:adjustRightInd w:val="0"/>
        <w:jc w:val="both"/>
        <w:textAlignment w:val="center"/>
        <w:rPr>
          <w:rFonts w:cstheme="minorHAnsi"/>
          <w:b/>
          <w:sz w:val="20"/>
          <w:szCs w:val="20"/>
        </w:rPr>
      </w:pPr>
      <w:r w:rsidRPr="003C5A6E">
        <w:rPr>
          <w:rFonts w:cstheme="minorHAnsi"/>
          <w:b/>
          <w:sz w:val="20"/>
          <w:szCs w:val="20"/>
        </w:rPr>
        <w:t xml:space="preserve">OPIS SMEŠTAJA: </w:t>
      </w:r>
    </w:p>
    <w:p w:rsidR="00E96CD7" w:rsidRPr="003C5A6E" w:rsidRDefault="00E96CD7" w:rsidP="00E96CD7">
      <w:pPr>
        <w:suppressAutoHyphens/>
        <w:autoSpaceDE w:val="0"/>
        <w:autoSpaceDN w:val="0"/>
        <w:adjustRightInd w:val="0"/>
        <w:jc w:val="both"/>
        <w:textAlignment w:val="center"/>
        <w:rPr>
          <w:rFonts w:eastAsia="Times New Roman" w:cstheme="minorHAnsi"/>
          <w:b/>
          <w:bCs/>
          <w:color w:val="000000"/>
          <w:spacing w:val="-2"/>
          <w:sz w:val="20"/>
          <w:szCs w:val="20"/>
        </w:rPr>
      </w:pPr>
      <w:r w:rsidRPr="003C5A6E">
        <w:rPr>
          <w:rFonts w:eastAsia="Times New Roman" w:cstheme="minorHAnsi"/>
          <w:color w:val="000000"/>
          <w:spacing w:val="-2"/>
          <w:sz w:val="20"/>
          <w:szCs w:val="20"/>
        </w:rPr>
        <w:t>Novootvoreni objekat Vila Ras</w:t>
      </w:r>
      <w:r w:rsidRPr="003C5A6E">
        <w:rPr>
          <w:rFonts w:eastAsia="Times New Roman" w:cstheme="minorHAnsi"/>
          <w:spacing w:val="-7"/>
          <w:sz w:val="20"/>
          <w:szCs w:val="20"/>
        </w:rPr>
        <w:t>****</w:t>
      </w:r>
      <w:r w:rsidRPr="003C5A6E">
        <w:rPr>
          <w:rFonts w:eastAsia="Times New Roman" w:cstheme="minorHAnsi"/>
          <w:color w:val="000000"/>
          <w:spacing w:val="-2"/>
          <w:sz w:val="20"/>
          <w:szCs w:val="20"/>
        </w:rPr>
        <w:t xml:space="preserve"> smešten je u samom središtu turističkog </w:t>
      </w:r>
      <w:r w:rsidRPr="003C5A6E">
        <w:rPr>
          <w:rFonts w:eastAsia="Times New Roman" w:cstheme="minorHAnsi"/>
          <w:bCs/>
          <w:color w:val="000000"/>
          <w:spacing w:val="-2"/>
          <w:sz w:val="20"/>
          <w:szCs w:val="20"/>
        </w:rPr>
        <w:t>centra Kopaonik</w:t>
      </w:r>
      <w:r w:rsidRPr="003C5A6E">
        <w:rPr>
          <w:rFonts w:eastAsia="Times New Roman" w:cstheme="minorHAnsi"/>
          <w:color w:val="000000"/>
          <w:spacing w:val="-2"/>
          <w:sz w:val="20"/>
          <w:szCs w:val="20"/>
        </w:rPr>
        <w:t>, u neposrednoj blizini JAT- ovih apartmana sa direktnim prilazom sa glavne saobraćajnice. Vila predstavlja idealan izbor za sve koji dolaze na Kopaonik, zimi na skijanje, leti na odmor i rekreaciju. Gostima</w:t>
      </w:r>
      <w:r w:rsidR="00265E2E" w:rsidRPr="003C5A6E">
        <w:rPr>
          <w:rFonts w:eastAsia="Times New Roman" w:cstheme="minorHAnsi"/>
          <w:color w:val="000000"/>
          <w:spacing w:val="-2"/>
          <w:sz w:val="20"/>
          <w:szCs w:val="20"/>
        </w:rPr>
        <w:t xml:space="preserve"> je na raspolaganju smeštaj u 14</w:t>
      </w:r>
      <w:r w:rsidRPr="003C5A6E">
        <w:rPr>
          <w:rFonts w:eastAsia="Times New Roman" w:cstheme="minorHAnsi"/>
          <w:color w:val="000000"/>
          <w:spacing w:val="-2"/>
          <w:sz w:val="20"/>
          <w:szCs w:val="20"/>
        </w:rPr>
        <w:t xml:space="preserve"> savremeno opremljenih apartmana. Dodatni sadržaji: kablovska TV, internet, skijašnica.</w:t>
      </w:r>
    </w:p>
    <w:p w:rsidR="00D775FA" w:rsidRPr="003C5A6E" w:rsidRDefault="00D775FA" w:rsidP="00265E2E">
      <w:pPr>
        <w:jc w:val="both"/>
        <w:rPr>
          <w:rFonts w:eastAsia="Times New Roman" w:cstheme="minorHAnsi"/>
          <w:color w:val="000000"/>
          <w:spacing w:val="-2"/>
          <w:sz w:val="20"/>
          <w:szCs w:val="20"/>
        </w:rPr>
      </w:pPr>
    </w:p>
    <w:p w:rsidR="00265E2E" w:rsidRPr="003C5A6E" w:rsidRDefault="00E96CD7" w:rsidP="00265E2E">
      <w:pPr>
        <w:jc w:val="both"/>
        <w:rPr>
          <w:rFonts w:eastAsia="Times New Roman" w:cstheme="minorHAnsi"/>
          <w:color w:val="000000"/>
          <w:spacing w:val="-2"/>
          <w:sz w:val="20"/>
          <w:szCs w:val="20"/>
        </w:rPr>
      </w:pPr>
      <w:r w:rsidRPr="003C5A6E">
        <w:rPr>
          <w:rFonts w:eastAsia="Times New Roman" w:cstheme="minorHAnsi"/>
          <w:color w:val="000000"/>
          <w:spacing w:val="-2"/>
          <w:sz w:val="20"/>
          <w:szCs w:val="20"/>
        </w:rPr>
        <w:t xml:space="preserve">U sklopu vile Ras nalazi se izdvojeni objekat Predškolske ustanove ,,Veselo detinjstvo Raška” koji pruža usluge celodnevnog boravka dece i igraonice. </w:t>
      </w:r>
      <w:r w:rsidRPr="003C5A6E">
        <w:rPr>
          <w:rFonts w:eastAsia="Times New Roman" w:cstheme="minorHAnsi"/>
          <w:color w:val="000000"/>
          <w:spacing w:val="-2"/>
          <w:sz w:val="20"/>
          <w:szCs w:val="20"/>
        </w:rPr>
        <w:tab/>
      </w:r>
    </w:p>
    <w:p w:rsidR="00265E2E" w:rsidRPr="003C5A6E" w:rsidRDefault="00265E2E" w:rsidP="00265E2E">
      <w:pPr>
        <w:jc w:val="both"/>
        <w:rPr>
          <w:rFonts w:eastAsia="Times New Roman" w:cstheme="minorHAnsi"/>
          <w:color w:val="000000"/>
          <w:spacing w:val="-2"/>
          <w:sz w:val="20"/>
          <w:szCs w:val="20"/>
        </w:rPr>
      </w:pPr>
    </w:p>
    <w:p w:rsidR="00265E2E" w:rsidRPr="003C5A6E" w:rsidRDefault="00265E2E" w:rsidP="00265E2E">
      <w:pPr>
        <w:jc w:val="both"/>
        <w:rPr>
          <w:rFonts w:eastAsia="Times New Roman" w:cstheme="minorHAnsi"/>
          <w:b/>
          <w:color w:val="000000"/>
          <w:spacing w:val="-2"/>
          <w:sz w:val="20"/>
          <w:szCs w:val="20"/>
        </w:rPr>
      </w:pPr>
      <w:r w:rsidRPr="003C5A6E">
        <w:rPr>
          <w:rFonts w:eastAsia="Times New Roman" w:cstheme="minorHAnsi"/>
          <w:b/>
          <w:color w:val="000000"/>
          <w:spacing w:val="-2"/>
          <w:sz w:val="20"/>
          <w:szCs w:val="20"/>
        </w:rPr>
        <w:t xml:space="preserve">PARKING:  </w:t>
      </w:r>
      <w:r w:rsidR="00801663" w:rsidRPr="003C5A6E">
        <w:rPr>
          <w:rFonts w:eastAsia="Times New Roman" w:cstheme="minorHAnsi"/>
          <w:color w:val="000000"/>
          <w:spacing w:val="-2"/>
          <w:sz w:val="20"/>
          <w:szCs w:val="20"/>
        </w:rPr>
        <w:t xml:space="preserve">Gostima vile RAS  na raspolaganju su i 5 podzemnih garažnih mesta. </w:t>
      </w:r>
      <w:r w:rsidR="00801663" w:rsidRPr="003C5A6E">
        <w:rPr>
          <w:rFonts w:cstheme="minorHAnsi"/>
          <w:b/>
          <w:sz w:val="20"/>
        </w:rPr>
        <w:t>Cena zakupa jednog garažnog mesta iznosi 800,00 dinara dnevno.</w:t>
      </w:r>
    </w:p>
    <w:sectPr w:rsidR="00265E2E" w:rsidRPr="003C5A6E" w:rsidSect="00B312DB">
      <w:head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AA" w:rsidRDefault="008053AA" w:rsidP="007E6E10">
      <w:r>
        <w:separator/>
      </w:r>
    </w:p>
  </w:endnote>
  <w:endnote w:type="continuationSeparator" w:id="1">
    <w:p w:rsidR="008053AA" w:rsidRDefault="008053AA" w:rsidP="007E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AA" w:rsidRDefault="008053AA" w:rsidP="007E6E10">
      <w:r>
        <w:separator/>
      </w:r>
    </w:p>
  </w:footnote>
  <w:footnote w:type="continuationSeparator" w:id="1">
    <w:p w:rsidR="008053AA" w:rsidRDefault="008053AA" w:rsidP="007E6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63" w:rsidRPr="00801663" w:rsidRDefault="007E6E10">
    <w:pPr>
      <w:pStyle w:val="Header"/>
      <w:rPr>
        <w:b/>
        <w:sz w:val="28"/>
        <w:szCs w:val="28"/>
      </w:rPr>
    </w:pPr>
    <w:r w:rsidRPr="007E6E10">
      <w:rPr>
        <w:sz w:val="24"/>
        <w:szCs w:val="24"/>
      </w:rPr>
      <w:t xml:space="preserve">                                                                                                                                                    </w:t>
    </w:r>
    <w:r w:rsidR="00801663">
      <w:rPr>
        <w:sz w:val="24"/>
        <w:szCs w:val="24"/>
      </w:rPr>
      <w:t xml:space="preserve">                                               </w:t>
    </w:r>
    <w:r w:rsidR="00801663" w:rsidRPr="00801663">
      <w:rPr>
        <w:b/>
        <w:sz w:val="28"/>
        <w:szCs w:val="28"/>
      </w:rPr>
      <w:t xml:space="preserve">RANI BOOKING  </w:t>
    </w:r>
  </w:p>
  <w:p w:rsidR="007E6E10" w:rsidRPr="00B171C9" w:rsidRDefault="00801663">
    <w:pPr>
      <w:pStyle w:val="Header"/>
      <w:rPr>
        <w:b/>
        <w:sz w:val="28"/>
        <w:szCs w:val="28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</w:t>
    </w:r>
    <w:r>
      <w:rPr>
        <w:sz w:val="24"/>
        <w:szCs w:val="24"/>
      </w:rPr>
      <w:tab/>
    </w:r>
    <w:r w:rsidR="00B171C9" w:rsidRPr="00B171C9">
      <w:rPr>
        <w:b/>
        <w:sz w:val="28"/>
        <w:szCs w:val="28"/>
      </w:rPr>
      <w:t xml:space="preserve">POPUST </w:t>
    </w:r>
    <w:r w:rsidRPr="00B171C9">
      <w:rPr>
        <w:b/>
        <w:sz w:val="28"/>
        <w:szCs w:val="28"/>
      </w:rPr>
      <w:t xml:space="preserve"> 10%</w:t>
    </w:r>
  </w:p>
  <w:p w:rsidR="007E6E10" w:rsidRPr="007B2443" w:rsidRDefault="007E6E10">
    <w:pPr>
      <w:pStyle w:val="Header"/>
      <w:rPr>
        <w:b/>
        <w:sz w:val="36"/>
        <w:szCs w:val="36"/>
      </w:rPr>
    </w:pPr>
    <w:r>
      <w:t xml:space="preserve">                                                                                                                                                                         </w:t>
    </w:r>
    <w:r w:rsidR="007B2443"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67A"/>
    <w:multiLevelType w:val="hybridMultilevel"/>
    <w:tmpl w:val="699E41FC"/>
    <w:lvl w:ilvl="0" w:tplc="F38E576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2DB"/>
    <w:rsid w:val="000B574B"/>
    <w:rsid w:val="000D4D86"/>
    <w:rsid w:val="00107751"/>
    <w:rsid w:val="00142F5B"/>
    <w:rsid w:val="001603B7"/>
    <w:rsid w:val="00170D65"/>
    <w:rsid w:val="001E32B3"/>
    <w:rsid w:val="002276CA"/>
    <w:rsid w:val="002533C9"/>
    <w:rsid w:val="00260027"/>
    <w:rsid w:val="00265E2E"/>
    <w:rsid w:val="00331344"/>
    <w:rsid w:val="003B41CD"/>
    <w:rsid w:val="003C5A6E"/>
    <w:rsid w:val="003F0DBF"/>
    <w:rsid w:val="00427BF5"/>
    <w:rsid w:val="00484EF6"/>
    <w:rsid w:val="004E027B"/>
    <w:rsid w:val="0055648D"/>
    <w:rsid w:val="005706C3"/>
    <w:rsid w:val="00590C36"/>
    <w:rsid w:val="005D6377"/>
    <w:rsid w:val="006A1B1D"/>
    <w:rsid w:val="007A3642"/>
    <w:rsid w:val="007B2443"/>
    <w:rsid w:val="007E6E10"/>
    <w:rsid w:val="00800063"/>
    <w:rsid w:val="00801663"/>
    <w:rsid w:val="008053AA"/>
    <w:rsid w:val="00884460"/>
    <w:rsid w:val="008A45C3"/>
    <w:rsid w:val="008B3E55"/>
    <w:rsid w:val="008C761E"/>
    <w:rsid w:val="008E194A"/>
    <w:rsid w:val="009A5B32"/>
    <w:rsid w:val="009C2F2B"/>
    <w:rsid w:val="009D12F3"/>
    <w:rsid w:val="009D197B"/>
    <w:rsid w:val="009F26B8"/>
    <w:rsid w:val="00AA7D54"/>
    <w:rsid w:val="00AE3D40"/>
    <w:rsid w:val="00B171C9"/>
    <w:rsid w:val="00B236FE"/>
    <w:rsid w:val="00B312DB"/>
    <w:rsid w:val="00B5199A"/>
    <w:rsid w:val="00B736A5"/>
    <w:rsid w:val="00BE33C6"/>
    <w:rsid w:val="00C6389D"/>
    <w:rsid w:val="00D25BEA"/>
    <w:rsid w:val="00D5753E"/>
    <w:rsid w:val="00D61DE6"/>
    <w:rsid w:val="00D65963"/>
    <w:rsid w:val="00D775FA"/>
    <w:rsid w:val="00DC7039"/>
    <w:rsid w:val="00E96CD7"/>
    <w:rsid w:val="00F13DC2"/>
    <w:rsid w:val="00F25540"/>
    <w:rsid w:val="00F426A6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07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027"/>
    <w:pPr>
      <w:spacing w:line="280" w:lineRule="exact"/>
      <w:ind w:left="720"/>
      <w:contextualSpacing/>
    </w:pPr>
    <w:rPr>
      <w:rFonts w:ascii="Arial" w:eastAsia="Calibri" w:hAnsi="Arial" w:cs="Times New Roman"/>
      <w:color w:val="323232"/>
      <w:szCs w:val="20"/>
    </w:rPr>
  </w:style>
  <w:style w:type="character" w:styleId="Strong">
    <w:name w:val="Strong"/>
    <w:basedOn w:val="DefaultParagraphFont"/>
    <w:uiPriority w:val="22"/>
    <w:qFormat/>
    <w:rsid w:val="005D637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6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E10"/>
  </w:style>
  <w:style w:type="paragraph" w:styleId="Footer">
    <w:name w:val="footer"/>
    <w:basedOn w:val="Normal"/>
    <w:link w:val="FooterChar"/>
    <w:uiPriority w:val="99"/>
    <w:semiHidden/>
    <w:unhideWhenUsed/>
    <w:rsid w:val="007E6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a-turizam.r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ila.raska@raska-turiza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centarkopaoni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ila.raska@raska-turizam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vekopaoni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2017-10-04T06:06:00Z</cp:lastPrinted>
  <dcterms:created xsi:type="dcterms:W3CDTF">2017-10-02T08:06:00Z</dcterms:created>
  <dcterms:modified xsi:type="dcterms:W3CDTF">2017-10-16T10:54:00Z</dcterms:modified>
</cp:coreProperties>
</file>